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5F" w:rsidRDefault="00A15D5F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A15D5F" w:rsidRDefault="00A15D5F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A15D5F" w:rsidRDefault="00A15D5F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B14D9F" w:rsidRPr="00C34D0D" w:rsidRDefault="00C3485D" w:rsidP="00B14D9F">
      <w:pPr>
        <w:widowControl/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June 2018</w:t>
      </w:r>
      <w:r w:rsidR="004B21DC">
        <w:rPr>
          <w:rFonts w:asciiTheme="minorHAnsi" w:hAnsiTheme="minorHAnsi"/>
          <w:sz w:val="22"/>
          <w:szCs w:val="22"/>
        </w:rPr>
        <w:tab/>
      </w:r>
      <w:r w:rsidR="004B21DC">
        <w:rPr>
          <w:rFonts w:asciiTheme="minorHAnsi" w:hAnsiTheme="minorHAnsi"/>
          <w:sz w:val="22"/>
          <w:szCs w:val="22"/>
        </w:rPr>
        <w:tab/>
      </w:r>
      <w:r w:rsidR="00C34D0D" w:rsidRPr="00C34D0D">
        <w:rPr>
          <w:rFonts w:asciiTheme="minorHAnsi" w:hAnsiTheme="minorHAnsi"/>
          <w:color w:val="FF0000"/>
          <w:sz w:val="16"/>
          <w:szCs w:val="16"/>
        </w:rPr>
        <w:fldChar w:fldCharType="begin"/>
      </w:r>
      <w:r w:rsidR="00C34D0D" w:rsidRPr="00C34D0D">
        <w:rPr>
          <w:rFonts w:asciiTheme="minorHAnsi" w:hAnsiTheme="minorHAnsi"/>
          <w:color w:val="FF0000"/>
          <w:sz w:val="16"/>
          <w:szCs w:val="16"/>
        </w:rPr>
        <w:instrText xml:space="preserve"> FILENAME  \p  \* MERGEFORMAT </w:instrText>
      </w:r>
      <w:r w:rsidR="00C34D0D" w:rsidRPr="00C34D0D">
        <w:rPr>
          <w:rFonts w:asciiTheme="minorHAnsi" w:hAnsiTheme="minorHAnsi"/>
          <w:color w:val="FF0000"/>
          <w:sz w:val="16"/>
          <w:szCs w:val="16"/>
        </w:rPr>
        <w:fldChar w:fldCharType="separate"/>
      </w:r>
      <w:bookmarkStart w:id="0" w:name="_GoBack"/>
      <w:r w:rsidR="00C34D0D" w:rsidRPr="00C34D0D">
        <w:rPr>
          <w:rFonts w:asciiTheme="minorHAnsi" w:hAnsiTheme="minorHAnsi"/>
          <w:noProof/>
          <w:color w:val="FF0000"/>
          <w:sz w:val="16"/>
          <w:szCs w:val="16"/>
        </w:rPr>
        <w:t>O:\DEPTS\ENGLISH\YEAR 8\2017 - 2018\Book Bundle August 2018 (handed to Year 8 in June).doc</w:t>
      </w:r>
      <w:bookmarkEnd w:id="0"/>
      <w:r w:rsidR="00C34D0D" w:rsidRPr="00C34D0D">
        <w:rPr>
          <w:rFonts w:asciiTheme="minorHAnsi" w:hAnsiTheme="minorHAnsi"/>
          <w:noProof/>
          <w:color w:val="FF0000"/>
          <w:sz w:val="16"/>
          <w:szCs w:val="16"/>
        </w:rPr>
        <w:t>x</w:t>
      </w:r>
      <w:r w:rsidR="00C34D0D" w:rsidRPr="00C34D0D">
        <w:rPr>
          <w:rFonts w:asciiTheme="minorHAnsi" w:hAnsiTheme="minorHAnsi"/>
          <w:color w:val="FF0000"/>
          <w:sz w:val="16"/>
          <w:szCs w:val="16"/>
        </w:rPr>
        <w:fldChar w:fldCharType="end"/>
      </w:r>
    </w:p>
    <w:p w:rsidR="00A15D5F" w:rsidRPr="00C34D0D" w:rsidRDefault="00A15D5F" w:rsidP="00B14D9F">
      <w:pPr>
        <w:widowControl/>
        <w:jc w:val="both"/>
        <w:rPr>
          <w:rFonts w:asciiTheme="minorHAnsi" w:hAnsiTheme="minorHAnsi"/>
          <w:color w:val="FF0000"/>
          <w:sz w:val="16"/>
          <w:szCs w:val="16"/>
        </w:rPr>
      </w:pPr>
    </w:p>
    <w:p w:rsidR="00A15D5F" w:rsidRDefault="00A15D5F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A15D5F" w:rsidRPr="003C256D" w:rsidRDefault="00A15D5F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9C345D" w:rsidRDefault="009C345D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B14D9F" w:rsidRPr="003C256D" w:rsidRDefault="00B14D9F" w:rsidP="00B14D9F">
      <w:pPr>
        <w:widowControl/>
        <w:jc w:val="both"/>
        <w:rPr>
          <w:rFonts w:asciiTheme="minorHAnsi" w:hAnsiTheme="minorHAnsi"/>
          <w:sz w:val="22"/>
          <w:szCs w:val="22"/>
        </w:rPr>
      </w:pPr>
      <w:r w:rsidRPr="003C256D">
        <w:rPr>
          <w:rFonts w:asciiTheme="minorHAnsi" w:hAnsiTheme="minorHAnsi"/>
          <w:sz w:val="22"/>
          <w:szCs w:val="22"/>
        </w:rPr>
        <w:t>Dear Parent/Guardian</w:t>
      </w:r>
    </w:p>
    <w:p w:rsidR="00B14D9F" w:rsidRPr="003C256D" w:rsidRDefault="00B14D9F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F92D83" w:rsidRPr="003C256D" w:rsidRDefault="00B14D9F" w:rsidP="00B14D9F">
      <w:pPr>
        <w:widowControl/>
        <w:jc w:val="both"/>
        <w:rPr>
          <w:rFonts w:asciiTheme="minorHAnsi" w:hAnsiTheme="minorHAnsi"/>
          <w:sz w:val="22"/>
          <w:szCs w:val="22"/>
        </w:rPr>
      </w:pPr>
      <w:r w:rsidRPr="003C256D">
        <w:rPr>
          <w:rFonts w:asciiTheme="minorHAnsi" w:hAnsiTheme="minorHAnsi"/>
          <w:sz w:val="22"/>
          <w:szCs w:val="22"/>
        </w:rPr>
        <w:t xml:space="preserve">In preparation for their GCSE </w:t>
      </w:r>
      <w:r w:rsidR="00A15D5F">
        <w:rPr>
          <w:rFonts w:asciiTheme="minorHAnsi" w:hAnsiTheme="minorHAnsi"/>
          <w:sz w:val="22"/>
          <w:szCs w:val="22"/>
        </w:rPr>
        <w:t xml:space="preserve">English Literature examination, when your child starts in </w:t>
      </w:r>
      <w:r w:rsidRPr="003C256D">
        <w:rPr>
          <w:rFonts w:asciiTheme="minorHAnsi" w:hAnsiTheme="minorHAnsi"/>
          <w:sz w:val="22"/>
          <w:szCs w:val="22"/>
        </w:rPr>
        <w:t xml:space="preserve">Year 9 </w:t>
      </w:r>
      <w:r w:rsidR="00422F55">
        <w:rPr>
          <w:rFonts w:asciiTheme="minorHAnsi" w:hAnsiTheme="minorHAnsi"/>
          <w:sz w:val="22"/>
          <w:szCs w:val="22"/>
        </w:rPr>
        <w:t xml:space="preserve">they </w:t>
      </w:r>
      <w:r w:rsidRPr="003C256D">
        <w:rPr>
          <w:rFonts w:asciiTheme="minorHAnsi" w:hAnsiTheme="minorHAnsi"/>
          <w:sz w:val="22"/>
          <w:szCs w:val="22"/>
        </w:rPr>
        <w:t xml:space="preserve">will be studying </w:t>
      </w:r>
      <w:r w:rsidR="002F3841" w:rsidRPr="003C256D">
        <w:rPr>
          <w:rFonts w:asciiTheme="minorHAnsi" w:hAnsiTheme="minorHAnsi"/>
          <w:sz w:val="22"/>
          <w:szCs w:val="22"/>
        </w:rPr>
        <w:t>t</w:t>
      </w:r>
      <w:r w:rsidR="00F92D83" w:rsidRPr="003C256D">
        <w:rPr>
          <w:rFonts w:asciiTheme="minorHAnsi" w:hAnsiTheme="minorHAnsi"/>
          <w:sz w:val="22"/>
          <w:szCs w:val="22"/>
        </w:rPr>
        <w:t>hree</w:t>
      </w:r>
      <w:r w:rsidR="002F3841" w:rsidRPr="003C256D">
        <w:rPr>
          <w:rFonts w:asciiTheme="minorHAnsi" w:hAnsiTheme="minorHAnsi"/>
          <w:sz w:val="22"/>
          <w:szCs w:val="22"/>
        </w:rPr>
        <w:t xml:space="preserve"> </w:t>
      </w:r>
      <w:r w:rsidR="00C133D0" w:rsidRPr="003C256D">
        <w:rPr>
          <w:rFonts w:asciiTheme="minorHAnsi" w:hAnsiTheme="minorHAnsi"/>
          <w:sz w:val="22"/>
          <w:szCs w:val="22"/>
        </w:rPr>
        <w:t xml:space="preserve">texts </w:t>
      </w:r>
      <w:r w:rsidR="00F92D83" w:rsidRPr="003C256D">
        <w:rPr>
          <w:rFonts w:asciiTheme="minorHAnsi" w:hAnsiTheme="minorHAnsi"/>
          <w:sz w:val="22"/>
          <w:szCs w:val="22"/>
        </w:rPr>
        <w:t xml:space="preserve">over the </w:t>
      </w:r>
      <w:r w:rsidR="00C133D0" w:rsidRPr="003C256D">
        <w:rPr>
          <w:rFonts w:asciiTheme="minorHAnsi" w:hAnsiTheme="minorHAnsi"/>
          <w:sz w:val="22"/>
          <w:szCs w:val="22"/>
        </w:rPr>
        <w:t xml:space="preserve">course of the </w:t>
      </w:r>
      <w:r w:rsidR="0023206A">
        <w:rPr>
          <w:rFonts w:asciiTheme="minorHAnsi" w:hAnsiTheme="minorHAnsi"/>
          <w:sz w:val="22"/>
          <w:szCs w:val="22"/>
        </w:rPr>
        <w:t xml:space="preserve">next </w:t>
      </w:r>
      <w:r w:rsidR="00C133D0" w:rsidRPr="003C256D">
        <w:rPr>
          <w:rFonts w:asciiTheme="minorHAnsi" w:hAnsiTheme="minorHAnsi"/>
          <w:sz w:val="22"/>
          <w:szCs w:val="22"/>
        </w:rPr>
        <w:t>three academic years in school</w:t>
      </w:r>
      <w:r w:rsidRPr="003C256D">
        <w:rPr>
          <w:rFonts w:asciiTheme="minorHAnsi" w:hAnsiTheme="minorHAnsi"/>
          <w:sz w:val="22"/>
          <w:szCs w:val="22"/>
        </w:rPr>
        <w:t xml:space="preserve">. </w:t>
      </w:r>
      <w:r w:rsidR="002B5476">
        <w:rPr>
          <w:rFonts w:asciiTheme="minorHAnsi" w:hAnsiTheme="minorHAnsi"/>
          <w:sz w:val="22"/>
          <w:szCs w:val="22"/>
        </w:rPr>
        <w:t>It is preferable for e</w:t>
      </w:r>
      <w:r w:rsidR="002F3841" w:rsidRPr="003C256D">
        <w:rPr>
          <w:rFonts w:asciiTheme="minorHAnsi" w:hAnsiTheme="minorHAnsi"/>
          <w:sz w:val="22"/>
          <w:szCs w:val="22"/>
        </w:rPr>
        <w:t>very student to have their own copy of each text</w:t>
      </w:r>
      <w:r w:rsidR="00C133D0" w:rsidRPr="003C256D">
        <w:rPr>
          <w:rFonts w:asciiTheme="minorHAnsi" w:hAnsiTheme="minorHAnsi"/>
          <w:sz w:val="22"/>
          <w:szCs w:val="22"/>
        </w:rPr>
        <w:t xml:space="preserve">, </w:t>
      </w:r>
      <w:r w:rsidR="00F92D83" w:rsidRPr="003C256D">
        <w:rPr>
          <w:rFonts w:asciiTheme="minorHAnsi" w:hAnsiTheme="minorHAnsi"/>
          <w:sz w:val="22"/>
          <w:szCs w:val="22"/>
        </w:rPr>
        <w:t>along with appropriate revision guides</w:t>
      </w:r>
      <w:r w:rsidR="00C133D0" w:rsidRPr="003C256D">
        <w:rPr>
          <w:rFonts w:asciiTheme="minorHAnsi" w:hAnsiTheme="minorHAnsi"/>
          <w:sz w:val="22"/>
          <w:szCs w:val="22"/>
        </w:rPr>
        <w:t>,</w:t>
      </w:r>
      <w:r w:rsidR="00F92D83" w:rsidRPr="003C256D">
        <w:rPr>
          <w:rFonts w:asciiTheme="minorHAnsi" w:hAnsiTheme="minorHAnsi"/>
          <w:sz w:val="22"/>
          <w:szCs w:val="22"/>
        </w:rPr>
        <w:t xml:space="preserve"> as this enables them to annotate their own copies and revise independently at home. </w:t>
      </w:r>
    </w:p>
    <w:p w:rsidR="00081C32" w:rsidRPr="003C256D" w:rsidRDefault="00081C32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F92D83" w:rsidRPr="003C256D" w:rsidRDefault="00F92D83" w:rsidP="00B14D9F">
      <w:pPr>
        <w:widowControl/>
        <w:jc w:val="both"/>
        <w:rPr>
          <w:rFonts w:asciiTheme="minorHAnsi" w:hAnsiTheme="minorHAnsi"/>
          <w:sz w:val="22"/>
          <w:szCs w:val="22"/>
        </w:rPr>
      </w:pPr>
      <w:r w:rsidRPr="003C256D">
        <w:rPr>
          <w:rFonts w:asciiTheme="minorHAnsi" w:hAnsiTheme="minorHAnsi"/>
          <w:sz w:val="22"/>
          <w:szCs w:val="22"/>
        </w:rPr>
        <w:t xml:space="preserve">Historically, we have sent a number of letters with regards to the purchase of the various texts but in an attempt to be far more </w:t>
      </w:r>
      <w:r w:rsidR="00C133D0" w:rsidRPr="003C256D">
        <w:rPr>
          <w:rFonts w:asciiTheme="minorHAnsi" w:hAnsiTheme="minorHAnsi"/>
          <w:sz w:val="22"/>
          <w:szCs w:val="22"/>
        </w:rPr>
        <w:t xml:space="preserve">cost </w:t>
      </w:r>
      <w:r w:rsidRPr="003C256D">
        <w:rPr>
          <w:rFonts w:asciiTheme="minorHAnsi" w:hAnsiTheme="minorHAnsi"/>
          <w:sz w:val="22"/>
          <w:szCs w:val="22"/>
        </w:rPr>
        <w:t xml:space="preserve">efficient, we would like to offer all three texts and revision guides as </w:t>
      </w:r>
      <w:r w:rsidR="003C256D" w:rsidRPr="003C256D">
        <w:rPr>
          <w:rFonts w:asciiTheme="minorHAnsi" w:hAnsiTheme="minorHAnsi"/>
          <w:sz w:val="22"/>
          <w:szCs w:val="22"/>
        </w:rPr>
        <w:t>a</w:t>
      </w:r>
      <w:r w:rsidR="00A15D5F">
        <w:rPr>
          <w:rFonts w:asciiTheme="minorHAnsi" w:hAnsiTheme="minorHAnsi"/>
          <w:sz w:val="22"/>
          <w:szCs w:val="22"/>
        </w:rPr>
        <w:t xml:space="preserve"> ‘bundle’.  Students will find out which Shakespeare play they will be studying at the start of Year 9.  </w:t>
      </w:r>
      <w:r w:rsidR="00C3485D">
        <w:rPr>
          <w:rFonts w:asciiTheme="minorHAnsi" w:hAnsiTheme="minorHAnsi"/>
          <w:sz w:val="22"/>
          <w:szCs w:val="22"/>
        </w:rPr>
        <w:t>For the price of £19</w:t>
      </w:r>
      <w:r w:rsidR="003C256D" w:rsidRPr="003C256D">
        <w:rPr>
          <w:rFonts w:asciiTheme="minorHAnsi" w:hAnsiTheme="minorHAnsi"/>
          <w:sz w:val="22"/>
          <w:szCs w:val="22"/>
        </w:rPr>
        <w:t>.00</w:t>
      </w:r>
      <w:r w:rsidRPr="003C256D">
        <w:rPr>
          <w:rFonts w:asciiTheme="minorHAnsi" w:hAnsiTheme="minorHAnsi"/>
          <w:sz w:val="22"/>
          <w:szCs w:val="22"/>
        </w:rPr>
        <w:t>, we are able to offer each student the chance to purchase</w:t>
      </w:r>
      <w:r w:rsidR="00081C32" w:rsidRPr="003C256D">
        <w:rPr>
          <w:rFonts w:asciiTheme="minorHAnsi" w:hAnsiTheme="minorHAnsi"/>
          <w:sz w:val="22"/>
          <w:szCs w:val="22"/>
        </w:rPr>
        <w:t xml:space="preserve"> 6 books</w:t>
      </w:r>
      <w:r w:rsidRPr="003C256D">
        <w:rPr>
          <w:rFonts w:asciiTheme="minorHAnsi" w:hAnsiTheme="minorHAnsi"/>
          <w:sz w:val="22"/>
          <w:szCs w:val="22"/>
        </w:rPr>
        <w:t>:</w:t>
      </w:r>
    </w:p>
    <w:p w:rsidR="00F92D83" w:rsidRPr="003C256D" w:rsidRDefault="00F92D83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081C32" w:rsidRPr="003C256D" w:rsidRDefault="00F92D83" w:rsidP="004B21DC"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256D">
        <w:rPr>
          <w:rFonts w:asciiTheme="minorHAnsi" w:hAnsiTheme="minorHAnsi"/>
          <w:sz w:val="22"/>
          <w:szCs w:val="22"/>
        </w:rPr>
        <w:t xml:space="preserve">A Shakespeare play – </w:t>
      </w:r>
      <w:r w:rsidR="00753F27">
        <w:rPr>
          <w:rFonts w:asciiTheme="minorHAnsi" w:hAnsiTheme="minorHAnsi"/>
          <w:sz w:val="22"/>
          <w:szCs w:val="22"/>
        </w:rPr>
        <w:t>‘</w:t>
      </w:r>
      <w:r w:rsidR="00C3485D">
        <w:rPr>
          <w:rFonts w:asciiTheme="minorHAnsi" w:hAnsiTheme="minorHAnsi"/>
          <w:sz w:val="22"/>
          <w:szCs w:val="22"/>
        </w:rPr>
        <w:t xml:space="preserve">either Macbeth or Romeo &amp; Juliet’ </w:t>
      </w:r>
      <w:r w:rsidR="00081C32" w:rsidRPr="003C256D">
        <w:rPr>
          <w:rFonts w:asciiTheme="minorHAnsi" w:hAnsiTheme="minorHAnsi"/>
          <w:sz w:val="22"/>
          <w:szCs w:val="22"/>
        </w:rPr>
        <w:t>and revision guide</w:t>
      </w:r>
    </w:p>
    <w:p w:rsidR="00F92D83" w:rsidRPr="003C256D" w:rsidRDefault="00F92D83" w:rsidP="004B21DC"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256D">
        <w:rPr>
          <w:rFonts w:asciiTheme="minorHAnsi" w:hAnsiTheme="minorHAnsi"/>
          <w:sz w:val="22"/>
          <w:szCs w:val="22"/>
        </w:rPr>
        <w:t>Post -1914 prose –</w:t>
      </w:r>
      <w:r w:rsidR="00753F27">
        <w:rPr>
          <w:rFonts w:asciiTheme="minorHAnsi" w:hAnsiTheme="minorHAnsi"/>
          <w:sz w:val="22"/>
          <w:szCs w:val="22"/>
        </w:rPr>
        <w:t>‘</w:t>
      </w:r>
      <w:r w:rsidR="001C3F2F">
        <w:rPr>
          <w:rFonts w:asciiTheme="minorHAnsi" w:hAnsiTheme="minorHAnsi"/>
          <w:sz w:val="22"/>
          <w:szCs w:val="22"/>
        </w:rPr>
        <w:t>Blood Brothers’</w:t>
      </w:r>
      <w:r w:rsidR="00753F27">
        <w:rPr>
          <w:rFonts w:asciiTheme="minorHAnsi" w:hAnsiTheme="minorHAnsi"/>
          <w:sz w:val="22"/>
          <w:szCs w:val="22"/>
        </w:rPr>
        <w:t xml:space="preserve"> </w:t>
      </w:r>
      <w:r w:rsidR="00081C32" w:rsidRPr="003C256D">
        <w:rPr>
          <w:rFonts w:asciiTheme="minorHAnsi" w:hAnsiTheme="minorHAnsi"/>
          <w:sz w:val="22"/>
          <w:szCs w:val="22"/>
        </w:rPr>
        <w:t>and revision guide</w:t>
      </w:r>
    </w:p>
    <w:p w:rsidR="00F92D83" w:rsidRPr="00753F27" w:rsidRDefault="00F92D83" w:rsidP="004B21DC"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C256D">
        <w:rPr>
          <w:rFonts w:asciiTheme="minorHAnsi" w:hAnsiTheme="minorHAnsi"/>
          <w:sz w:val="22"/>
          <w:szCs w:val="22"/>
        </w:rPr>
        <w:t>19</w:t>
      </w:r>
      <w:r w:rsidRPr="003C256D">
        <w:rPr>
          <w:rFonts w:asciiTheme="minorHAnsi" w:hAnsiTheme="minorHAnsi"/>
          <w:sz w:val="22"/>
          <w:szCs w:val="22"/>
          <w:vertAlign w:val="superscript"/>
        </w:rPr>
        <w:t>th</w:t>
      </w:r>
      <w:r w:rsidRPr="003C256D">
        <w:rPr>
          <w:rFonts w:asciiTheme="minorHAnsi" w:hAnsiTheme="minorHAnsi"/>
          <w:sz w:val="22"/>
          <w:szCs w:val="22"/>
        </w:rPr>
        <w:t xml:space="preserve"> Century prose text – </w:t>
      </w:r>
      <w:r w:rsidR="00753F27">
        <w:rPr>
          <w:rFonts w:asciiTheme="minorHAnsi" w:hAnsiTheme="minorHAnsi"/>
          <w:sz w:val="22"/>
          <w:szCs w:val="22"/>
        </w:rPr>
        <w:t>‘</w:t>
      </w:r>
      <w:r w:rsidRPr="003C256D">
        <w:rPr>
          <w:rFonts w:asciiTheme="minorHAnsi" w:hAnsiTheme="minorHAnsi"/>
          <w:sz w:val="22"/>
          <w:szCs w:val="22"/>
        </w:rPr>
        <w:t>A Christmas Carol</w:t>
      </w:r>
      <w:r w:rsidR="00753F27">
        <w:rPr>
          <w:rFonts w:asciiTheme="minorHAnsi" w:hAnsiTheme="minorHAnsi"/>
          <w:sz w:val="22"/>
          <w:szCs w:val="22"/>
        </w:rPr>
        <w:t>’</w:t>
      </w:r>
      <w:r w:rsidRPr="003C256D">
        <w:rPr>
          <w:rFonts w:asciiTheme="minorHAnsi" w:hAnsiTheme="minorHAnsi"/>
          <w:sz w:val="22"/>
          <w:szCs w:val="22"/>
        </w:rPr>
        <w:t xml:space="preserve"> </w:t>
      </w:r>
      <w:r w:rsidR="00081C32" w:rsidRPr="003C256D">
        <w:rPr>
          <w:rFonts w:asciiTheme="minorHAnsi" w:hAnsiTheme="minorHAnsi"/>
          <w:sz w:val="22"/>
          <w:szCs w:val="22"/>
        </w:rPr>
        <w:t>and revision guide</w:t>
      </w:r>
    </w:p>
    <w:p w:rsidR="00B14D9F" w:rsidRDefault="00B14D9F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9C345D" w:rsidRPr="003C256D" w:rsidRDefault="002B5476" w:rsidP="00B14D9F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purchase these books, can you </w:t>
      </w:r>
      <w:r w:rsidR="009C345D">
        <w:rPr>
          <w:rFonts w:asciiTheme="minorHAnsi" w:hAnsiTheme="minorHAnsi"/>
          <w:sz w:val="22"/>
          <w:szCs w:val="22"/>
        </w:rPr>
        <w:t>please make payment by</w:t>
      </w:r>
      <w:r w:rsidR="00742411">
        <w:rPr>
          <w:rFonts w:asciiTheme="minorHAnsi" w:hAnsiTheme="minorHAnsi"/>
          <w:sz w:val="22"/>
          <w:szCs w:val="22"/>
        </w:rPr>
        <w:t xml:space="preserve"> Monday 9 July</w:t>
      </w:r>
      <w:r>
        <w:rPr>
          <w:rFonts w:asciiTheme="minorHAnsi" w:hAnsiTheme="minorHAnsi"/>
          <w:sz w:val="22"/>
          <w:szCs w:val="22"/>
        </w:rPr>
        <w:t>,</w:t>
      </w:r>
      <w:r w:rsidR="00742411">
        <w:rPr>
          <w:rFonts w:asciiTheme="minorHAnsi" w:hAnsiTheme="minorHAnsi"/>
          <w:sz w:val="22"/>
          <w:szCs w:val="22"/>
        </w:rPr>
        <w:t xml:space="preserve"> 2018 </w:t>
      </w:r>
      <w:r w:rsidR="009C345D">
        <w:rPr>
          <w:rFonts w:asciiTheme="minorHAnsi" w:hAnsiTheme="minorHAnsi"/>
          <w:sz w:val="22"/>
          <w:szCs w:val="22"/>
        </w:rPr>
        <w:t>on ‘</w:t>
      </w:r>
      <w:proofErr w:type="spellStart"/>
      <w:r w:rsidR="009C345D">
        <w:rPr>
          <w:rFonts w:asciiTheme="minorHAnsi" w:hAnsiTheme="minorHAnsi"/>
          <w:sz w:val="22"/>
          <w:szCs w:val="22"/>
        </w:rPr>
        <w:t>SchoolMoney</w:t>
      </w:r>
      <w:proofErr w:type="spellEnd"/>
      <w:r w:rsidR="009C345D">
        <w:rPr>
          <w:rFonts w:asciiTheme="minorHAnsi" w:hAnsiTheme="minorHAnsi"/>
          <w:sz w:val="22"/>
          <w:szCs w:val="22"/>
        </w:rPr>
        <w:t>’ by following the link in the text message sent to the primary contact held on our system.</w:t>
      </w:r>
    </w:p>
    <w:p w:rsidR="003C256D" w:rsidRDefault="003C256D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42411" w:rsidRDefault="00742411" w:rsidP="00B14D9F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require further information, please do not hesitate to contact me.</w:t>
      </w:r>
    </w:p>
    <w:p w:rsidR="00742411" w:rsidRPr="003C256D" w:rsidRDefault="00742411" w:rsidP="00B14D9F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B14D9F" w:rsidRPr="003C256D" w:rsidRDefault="00B14D9F" w:rsidP="00B14D9F">
      <w:pPr>
        <w:widowControl/>
        <w:jc w:val="both"/>
        <w:rPr>
          <w:rFonts w:asciiTheme="minorHAnsi" w:hAnsiTheme="minorHAnsi"/>
          <w:sz w:val="22"/>
          <w:szCs w:val="22"/>
        </w:rPr>
      </w:pPr>
      <w:r w:rsidRPr="003C256D">
        <w:rPr>
          <w:rFonts w:asciiTheme="minorHAnsi" w:hAnsiTheme="minorHAnsi"/>
          <w:sz w:val="22"/>
          <w:szCs w:val="22"/>
        </w:rPr>
        <w:t>Yours sincerely</w:t>
      </w:r>
    </w:p>
    <w:p w:rsidR="00753F27" w:rsidRPr="003C256D" w:rsidRDefault="0023206A" w:rsidP="00B14D9F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EDB1A34" wp14:editId="76891B39">
            <wp:extent cx="1860698" cy="35413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0"/>
                    <a:stretch/>
                  </pic:blipFill>
                  <pic:spPr bwMode="auto">
                    <a:xfrm>
                      <a:off x="0" y="0"/>
                      <a:ext cx="1860698" cy="3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D9F" w:rsidRPr="003C256D" w:rsidRDefault="00081C32" w:rsidP="00B14D9F">
      <w:pPr>
        <w:pStyle w:val="Heading1"/>
        <w:jc w:val="both"/>
        <w:rPr>
          <w:rFonts w:asciiTheme="minorHAnsi" w:hAnsiTheme="minorHAnsi"/>
          <w:b w:val="0"/>
          <w:sz w:val="22"/>
          <w:szCs w:val="22"/>
        </w:rPr>
      </w:pPr>
      <w:r w:rsidRPr="003C256D">
        <w:rPr>
          <w:rFonts w:asciiTheme="minorHAnsi" w:hAnsiTheme="minorHAnsi"/>
          <w:b w:val="0"/>
          <w:sz w:val="22"/>
          <w:szCs w:val="22"/>
        </w:rPr>
        <w:t>Mrs C</w:t>
      </w:r>
      <w:r w:rsidR="00F92D83" w:rsidRPr="003C256D">
        <w:rPr>
          <w:rFonts w:asciiTheme="minorHAnsi" w:hAnsiTheme="minorHAnsi"/>
          <w:b w:val="0"/>
          <w:sz w:val="22"/>
          <w:szCs w:val="22"/>
        </w:rPr>
        <w:t xml:space="preserve"> Lane</w:t>
      </w:r>
    </w:p>
    <w:p w:rsidR="00F92D83" w:rsidRPr="003C256D" w:rsidRDefault="00F92D83" w:rsidP="00F92D83">
      <w:pPr>
        <w:rPr>
          <w:rFonts w:asciiTheme="minorHAnsi" w:hAnsiTheme="minorHAnsi"/>
          <w:sz w:val="22"/>
          <w:szCs w:val="22"/>
          <w:lang w:val="en-GB"/>
        </w:rPr>
      </w:pPr>
      <w:r w:rsidRPr="003C256D">
        <w:rPr>
          <w:rFonts w:asciiTheme="minorHAnsi" w:hAnsiTheme="minorHAnsi"/>
          <w:sz w:val="22"/>
          <w:szCs w:val="22"/>
          <w:lang w:val="en-GB"/>
        </w:rPr>
        <w:t>Assistant Headteacher</w:t>
      </w:r>
    </w:p>
    <w:p w:rsidR="00B14D9F" w:rsidRPr="003C256D" w:rsidRDefault="00B14D9F" w:rsidP="00B14D9F">
      <w:pPr>
        <w:rPr>
          <w:rFonts w:asciiTheme="minorHAnsi" w:hAnsiTheme="minorHAnsi"/>
          <w:sz w:val="22"/>
          <w:szCs w:val="22"/>
          <w:lang w:val="en-GB"/>
        </w:rPr>
      </w:pPr>
      <w:r w:rsidRPr="003C256D">
        <w:rPr>
          <w:rFonts w:asciiTheme="minorHAnsi" w:hAnsiTheme="minorHAnsi"/>
          <w:sz w:val="22"/>
          <w:szCs w:val="22"/>
          <w:lang w:val="en-GB"/>
        </w:rPr>
        <w:t>Curriculum Leader, English</w:t>
      </w:r>
    </w:p>
    <w:p w:rsidR="00B14D9F" w:rsidRPr="003C256D" w:rsidRDefault="00B14D9F" w:rsidP="00B14D9F">
      <w:pPr>
        <w:rPr>
          <w:rFonts w:asciiTheme="minorHAnsi" w:hAnsiTheme="minorHAnsi"/>
          <w:sz w:val="22"/>
          <w:szCs w:val="22"/>
        </w:rPr>
      </w:pPr>
    </w:p>
    <w:p w:rsidR="00D07289" w:rsidRPr="003C256D" w:rsidRDefault="00D07289" w:rsidP="000A0515">
      <w:pPr>
        <w:rPr>
          <w:rFonts w:asciiTheme="minorHAnsi" w:hAnsiTheme="minorHAnsi"/>
          <w:sz w:val="22"/>
          <w:szCs w:val="22"/>
        </w:rPr>
      </w:pPr>
    </w:p>
    <w:sectPr w:rsidR="00D07289" w:rsidRPr="003C256D" w:rsidSect="00081C32">
      <w:headerReference w:type="first" r:id="rId8"/>
      <w:pgSz w:w="11906" w:h="16838"/>
      <w:pgMar w:top="1985" w:right="707" w:bottom="1440" w:left="1440" w:header="708" w:footer="2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E3" w:rsidRDefault="00730FE3" w:rsidP="00AA1E1F">
      <w:r>
        <w:separator/>
      </w:r>
    </w:p>
  </w:endnote>
  <w:endnote w:type="continuationSeparator" w:id="0">
    <w:p w:rsidR="00730FE3" w:rsidRDefault="00730FE3" w:rsidP="00A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E3" w:rsidRDefault="00730FE3" w:rsidP="00AA1E1F">
      <w:r>
        <w:separator/>
      </w:r>
    </w:p>
  </w:footnote>
  <w:footnote w:type="continuationSeparator" w:id="0">
    <w:p w:rsidR="00730FE3" w:rsidRDefault="00730FE3" w:rsidP="00AA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4E" w:rsidRDefault="004740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39E7F8" wp14:editId="318500EB">
          <wp:simplePos x="0" y="0"/>
          <wp:positionH relativeFrom="column">
            <wp:posOffset>-800100</wp:posOffset>
          </wp:positionH>
          <wp:positionV relativeFrom="paragraph">
            <wp:posOffset>-601979</wp:posOffset>
          </wp:positionV>
          <wp:extent cx="7188199" cy="109747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Rawstorne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199" cy="1097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72D"/>
    <w:multiLevelType w:val="hybridMultilevel"/>
    <w:tmpl w:val="8632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82A32"/>
    <w:multiLevelType w:val="hybridMultilevel"/>
    <w:tmpl w:val="01F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9F"/>
    <w:rsid w:val="00081C32"/>
    <w:rsid w:val="000A0515"/>
    <w:rsid w:val="00190370"/>
    <w:rsid w:val="001C3F2F"/>
    <w:rsid w:val="0023206A"/>
    <w:rsid w:val="002B5476"/>
    <w:rsid w:val="002F3841"/>
    <w:rsid w:val="00316454"/>
    <w:rsid w:val="003460C8"/>
    <w:rsid w:val="00382465"/>
    <w:rsid w:val="00382A57"/>
    <w:rsid w:val="003C256D"/>
    <w:rsid w:val="00422F55"/>
    <w:rsid w:val="00442F6B"/>
    <w:rsid w:val="0047404E"/>
    <w:rsid w:val="004B21DC"/>
    <w:rsid w:val="004F4FD6"/>
    <w:rsid w:val="00561B81"/>
    <w:rsid w:val="00602F08"/>
    <w:rsid w:val="006D3DBE"/>
    <w:rsid w:val="00700560"/>
    <w:rsid w:val="00726406"/>
    <w:rsid w:val="00730FE3"/>
    <w:rsid w:val="00742411"/>
    <w:rsid w:val="00753F27"/>
    <w:rsid w:val="00783FB7"/>
    <w:rsid w:val="007952FE"/>
    <w:rsid w:val="00844B8A"/>
    <w:rsid w:val="008970DE"/>
    <w:rsid w:val="009326C7"/>
    <w:rsid w:val="009414A6"/>
    <w:rsid w:val="009A00ED"/>
    <w:rsid w:val="009A0CC4"/>
    <w:rsid w:val="009C345D"/>
    <w:rsid w:val="00A15D5F"/>
    <w:rsid w:val="00AA1E1F"/>
    <w:rsid w:val="00AB42F3"/>
    <w:rsid w:val="00B14D9F"/>
    <w:rsid w:val="00B477F9"/>
    <w:rsid w:val="00B93638"/>
    <w:rsid w:val="00C133D0"/>
    <w:rsid w:val="00C3485D"/>
    <w:rsid w:val="00C34D0D"/>
    <w:rsid w:val="00CA73A9"/>
    <w:rsid w:val="00CC64C1"/>
    <w:rsid w:val="00D07289"/>
    <w:rsid w:val="00D23119"/>
    <w:rsid w:val="00D31955"/>
    <w:rsid w:val="00DE564A"/>
    <w:rsid w:val="00DF3222"/>
    <w:rsid w:val="00E97080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BF8E9F-9AD1-452E-8F65-CDB48B5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4D9F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E1F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1E1F"/>
  </w:style>
  <w:style w:type="paragraph" w:styleId="Footer">
    <w:name w:val="footer"/>
    <w:basedOn w:val="Normal"/>
    <w:link w:val="FooterChar"/>
    <w:uiPriority w:val="99"/>
    <w:unhideWhenUsed/>
    <w:rsid w:val="00AA1E1F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1E1F"/>
  </w:style>
  <w:style w:type="paragraph" w:styleId="BalloonText">
    <w:name w:val="Balloon Text"/>
    <w:basedOn w:val="Normal"/>
    <w:link w:val="BalloonTextChar"/>
    <w:uiPriority w:val="99"/>
    <w:semiHidden/>
    <w:unhideWhenUsed/>
    <w:rsid w:val="00AA1E1F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4D9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F9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rt\AppData\Roaming\Microsoft\Templates\L-head%20Tmp%20'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L-head Tmp '14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 Church Of England Academy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S. Burt</dc:creator>
  <cp:lastModifiedBy>Mrs. S. Burt</cp:lastModifiedBy>
  <cp:revision>5</cp:revision>
  <cp:lastPrinted>2018-06-22T09:25:00Z</cp:lastPrinted>
  <dcterms:created xsi:type="dcterms:W3CDTF">2018-06-20T14:37:00Z</dcterms:created>
  <dcterms:modified xsi:type="dcterms:W3CDTF">2018-06-22T09:33:00Z</dcterms:modified>
</cp:coreProperties>
</file>