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Default="000A130E" w:rsidP="00DF2121">
      <w:pPr>
        <w:jc w:val="center"/>
        <w:rPr>
          <w:b/>
          <w:sz w:val="32"/>
        </w:rPr>
      </w:pPr>
      <w:r>
        <w:rPr>
          <w:b/>
          <w:sz w:val="32"/>
        </w:rPr>
        <w:t xml:space="preserve">AQA GCSE </w:t>
      </w:r>
      <w:r w:rsidR="00AB5583">
        <w:rPr>
          <w:b/>
          <w:sz w:val="32"/>
        </w:rPr>
        <w:t xml:space="preserve">BIOLOGY. </w:t>
      </w:r>
      <w:r w:rsidR="008E6BCB">
        <w:rPr>
          <w:b/>
          <w:sz w:val="32"/>
        </w:rPr>
        <w:t>UNIT 3</w:t>
      </w:r>
      <w:r w:rsidR="00A15F5C">
        <w:rPr>
          <w:b/>
          <w:sz w:val="32"/>
        </w:rPr>
        <w:t xml:space="preserve"> -</w:t>
      </w:r>
      <w:r w:rsidR="008E6BCB">
        <w:rPr>
          <w:b/>
          <w:sz w:val="32"/>
        </w:rPr>
        <w:t xml:space="preserve"> INFECTION AND RESPONSE</w:t>
      </w:r>
    </w:p>
    <w:p w:rsidR="00DF2121" w:rsidRDefault="008E6BCB" w:rsidP="008E6BCB">
      <w:pPr>
        <w:jc w:val="both"/>
        <w:rPr>
          <w:rFonts w:eastAsia="Arial" w:cs="Arial"/>
        </w:rPr>
      </w:pPr>
      <w:r w:rsidRPr="008E6BCB">
        <w:rPr>
          <w:rFonts w:eastAsia="Arial" w:cs="Arial"/>
        </w:rPr>
        <w:t>Pathogens are microorganisms such as viruses and bacteria that cause infectious diseases in animals and plants. They depend on their host to provide the conditions and nutrients that they need to grow and reproduce. They frequently produce toxins that damage tissues and make us feel ill. This section will explore how we can avoid diseases by reducing contact with them, as well as how the body uses barriers against pathogens. Once inside the body our immune system is triggered which is usually strong enough to destroy the pathogen and prevent disease. When at</w:t>
      </w:r>
      <w:r>
        <w:rPr>
          <w:rFonts w:eastAsia="Arial" w:cs="Arial"/>
        </w:rPr>
        <w:t xml:space="preserve"> </w:t>
      </w:r>
      <w:r w:rsidRPr="008E6BCB">
        <w:rPr>
          <w:rFonts w:eastAsia="Arial" w:cs="Arial"/>
        </w:rPr>
        <w:t>risk from unusual or dangerous diseases our body's natural system can be enhanced by the use of vaccination. Since the 1940s a range of antibiotics have been developed which have proved successful against a number of lethal diseases caused by bacteria. Unfortunately many groups of bacteria have now become resistant to these antibiotics. The race is now on to develop a new set of antibiotics.</w:t>
      </w:r>
    </w:p>
    <w:p w:rsidR="008E6BCB" w:rsidRPr="008E6BCB" w:rsidRDefault="008E6BCB" w:rsidP="008E6BCB">
      <w:pPr>
        <w:jc w:val="both"/>
        <w:rPr>
          <w:rFonts w:eastAsia="Arial" w:cs="Arial"/>
        </w:rPr>
      </w:pPr>
    </w:p>
    <w:p w:rsidR="008E6BCB" w:rsidRPr="008E6BCB" w:rsidRDefault="008E6BCB" w:rsidP="00DF2121">
      <w:pPr>
        <w:rPr>
          <w:b/>
        </w:rPr>
      </w:pPr>
      <w:r w:rsidRPr="008E6BCB">
        <w:rPr>
          <w:b/>
        </w:rPr>
        <w:t>4.</w:t>
      </w:r>
      <w:r w:rsidR="00A15F5C">
        <w:rPr>
          <w:b/>
        </w:rPr>
        <w:t>3.1 Communicable diseases</w:t>
      </w:r>
    </w:p>
    <w:tbl>
      <w:tblPr>
        <w:tblStyle w:val="TableGrid"/>
        <w:tblW w:w="0" w:type="auto"/>
        <w:tblLook w:val="04A0" w:firstRow="1" w:lastRow="0" w:firstColumn="1" w:lastColumn="0" w:noHBand="0" w:noVBand="1"/>
      </w:tblPr>
      <w:tblGrid>
        <w:gridCol w:w="1579"/>
        <w:gridCol w:w="7792"/>
        <w:gridCol w:w="992"/>
      </w:tblGrid>
      <w:tr w:rsidR="00DF2121" w:rsidRPr="00DF2121" w:rsidTr="008E6BCB">
        <w:trPr>
          <w:tblHeader/>
        </w:trPr>
        <w:tc>
          <w:tcPr>
            <w:tcW w:w="1579" w:type="dxa"/>
            <w:shd w:val="clear" w:color="auto" w:fill="E7E6E6" w:themeFill="background2"/>
          </w:tcPr>
          <w:p w:rsidR="00627CB3" w:rsidRPr="00AB5583" w:rsidRDefault="00627CB3" w:rsidP="00AB5583">
            <w:pPr>
              <w:jc w:val="center"/>
              <w:rPr>
                <w:b/>
                <w:sz w:val="20"/>
                <w:szCs w:val="20"/>
              </w:rPr>
            </w:pPr>
            <w:r w:rsidRPr="00AB5583">
              <w:rPr>
                <w:b/>
                <w:sz w:val="20"/>
                <w:szCs w:val="20"/>
              </w:rPr>
              <w:t>Specification code</w:t>
            </w:r>
          </w:p>
        </w:tc>
        <w:tc>
          <w:tcPr>
            <w:tcW w:w="7792" w:type="dxa"/>
            <w:shd w:val="clear" w:color="auto" w:fill="E7E6E6" w:themeFill="background2"/>
          </w:tcPr>
          <w:p w:rsidR="00627CB3" w:rsidRPr="00AB5583" w:rsidRDefault="00627CB3" w:rsidP="00AB5583">
            <w:pPr>
              <w:jc w:val="center"/>
              <w:rPr>
                <w:b/>
                <w:sz w:val="20"/>
                <w:szCs w:val="20"/>
              </w:rPr>
            </w:pPr>
            <w:r w:rsidRPr="00AB5583">
              <w:rPr>
                <w:b/>
                <w:sz w:val="20"/>
                <w:szCs w:val="20"/>
              </w:rPr>
              <w:t>Expected knowledge and understanding</w:t>
            </w:r>
          </w:p>
        </w:tc>
        <w:tc>
          <w:tcPr>
            <w:tcW w:w="992" w:type="dxa"/>
            <w:shd w:val="clear" w:color="auto" w:fill="E7E6E6" w:themeFill="background2"/>
          </w:tcPr>
          <w:p w:rsidR="00627CB3" w:rsidRPr="00DF2121" w:rsidRDefault="000A130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8E6BCB" w:rsidRPr="00DF2121" w:rsidTr="008E6BCB">
        <w:trPr>
          <w:tblHeader/>
        </w:trPr>
        <w:tc>
          <w:tcPr>
            <w:tcW w:w="1579" w:type="dxa"/>
            <w:shd w:val="clear" w:color="auto" w:fill="auto"/>
          </w:tcPr>
          <w:p w:rsidR="008E6BCB" w:rsidRPr="008E6BCB" w:rsidRDefault="008E6BCB" w:rsidP="008E6BCB">
            <w:pPr>
              <w:jc w:val="center"/>
              <w:rPr>
                <w:rFonts w:eastAsia="Times New Roman" w:cs="Times New Roman"/>
              </w:rPr>
            </w:pPr>
            <w:r w:rsidRPr="008E6BCB">
              <w:rPr>
                <w:rFonts w:eastAsia="Times New Roman" w:cs="Times New Roman"/>
              </w:rPr>
              <w:t xml:space="preserve">4.3.1.1 </w:t>
            </w:r>
            <w:r w:rsidRPr="008E6BCB">
              <w:rPr>
                <w:rFonts w:eastAsia="Times New Roman" w:cs="Times New Roman"/>
                <w:spacing w:val="11"/>
              </w:rPr>
              <w:t xml:space="preserve"> </w:t>
            </w:r>
            <w:r w:rsidRPr="008E6BCB">
              <w:rPr>
                <w:rFonts w:eastAsia="Times New Roman" w:cs="Times New Roman"/>
                <w:spacing w:val="-5"/>
                <w:w w:val="82"/>
              </w:rPr>
              <w:t>C</w:t>
            </w:r>
            <w:r w:rsidRPr="008E6BCB">
              <w:rPr>
                <w:rFonts w:eastAsia="Times New Roman" w:cs="Times New Roman"/>
                <w:w w:val="104"/>
              </w:rPr>
              <w:t>ommunicable</w:t>
            </w:r>
            <w:r w:rsidRPr="008E6BCB">
              <w:rPr>
                <w:rFonts w:eastAsia="Times New Roman" w:cs="Times New Roman"/>
                <w:spacing w:val="12"/>
              </w:rPr>
              <w:t xml:space="preserve"> </w:t>
            </w:r>
            <w:r w:rsidRPr="008E6BCB">
              <w:rPr>
                <w:rFonts w:eastAsia="Times New Roman" w:cs="Times New Roman"/>
              </w:rPr>
              <w:t>(in</w:t>
            </w:r>
            <w:r w:rsidRPr="008E6BCB">
              <w:rPr>
                <w:rFonts w:eastAsia="Times New Roman" w:cs="Times New Roman"/>
                <w:spacing w:val="-9"/>
              </w:rPr>
              <w:t>f</w:t>
            </w:r>
            <w:r w:rsidRPr="008E6BCB">
              <w:rPr>
                <w:rFonts w:eastAsia="Times New Roman" w:cs="Times New Roman"/>
              </w:rPr>
              <w:t>ectious)</w:t>
            </w:r>
            <w:r w:rsidRPr="008E6BCB">
              <w:rPr>
                <w:rFonts w:eastAsia="Times New Roman" w:cs="Times New Roman"/>
                <w:spacing w:val="22"/>
              </w:rPr>
              <w:t xml:space="preserve"> </w:t>
            </w:r>
            <w:r w:rsidRPr="008E6BCB">
              <w:rPr>
                <w:rFonts w:eastAsia="Times New Roman" w:cs="Times New Roman"/>
                <w:w w:val="108"/>
              </w:rPr>
              <w:t>diseases</w:t>
            </w:r>
          </w:p>
          <w:p w:rsidR="008E6BCB" w:rsidRPr="008E6BCB" w:rsidRDefault="008E6BCB"/>
        </w:tc>
        <w:tc>
          <w:tcPr>
            <w:tcW w:w="7792" w:type="dxa"/>
            <w:shd w:val="clear" w:color="auto" w:fill="auto"/>
          </w:tcPr>
          <w:p w:rsidR="008E6BCB" w:rsidRPr="008E6BCB" w:rsidRDefault="008E6BCB" w:rsidP="008E6BCB">
            <w:pPr>
              <w:pStyle w:val="ListParagraph"/>
              <w:numPr>
                <w:ilvl w:val="0"/>
                <w:numId w:val="2"/>
              </w:numPr>
              <w:rPr>
                <w:rFonts w:eastAsia="Arial" w:cs="Arial"/>
              </w:rPr>
            </w:pPr>
            <w:r w:rsidRPr="008E6BCB">
              <w:rPr>
                <w:rFonts w:eastAsia="Arial" w:cs="Arial"/>
              </w:rPr>
              <w:t xml:space="preserve">Students should be able to explain how diseases caused by viruses, bacteria, </w:t>
            </w:r>
            <w:proofErr w:type="spellStart"/>
            <w:r w:rsidRPr="008E6BCB">
              <w:rPr>
                <w:rFonts w:eastAsia="Arial" w:cs="Arial"/>
              </w:rPr>
              <w:t>protists</w:t>
            </w:r>
            <w:proofErr w:type="spellEnd"/>
            <w:r w:rsidRPr="008E6BCB">
              <w:rPr>
                <w:rFonts w:eastAsia="Arial" w:cs="Arial"/>
              </w:rPr>
              <w:t xml:space="preserve"> and fungi are spread in animals and plants.</w:t>
            </w:r>
          </w:p>
          <w:p w:rsidR="008E6BCB" w:rsidRPr="008E6BCB" w:rsidRDefault="008E6BCB" w:rsidP="008E6BCB"/>
          <w:p w:rsidR="008E6BCB" w:rsidRPr="008E6BCB" w:rsidRDefault="008E6BCB" w:rsidP="008E6BCB">
            <w:pPr>
              <w:pStyle w:val="ListParagraph"/>
              <w:numPr>
                <w:ilvl w:val="0"/>
                <w:numId w:val="2"/>
              </w:numPr>
              <w:rPr>
                <w:rFonts w:eastAsia="Arial" w:cs="Arial"/>
              </w:rPr>
            </w:pPr>
            <w:r w:rsidRPr="008E6BCB">
              <w:rPr>
                <w:rFonts w:eastAsia="Arial" w:cs="Arial"/>
              </w:rPr>
              <w:t>Students should be able to explain how the spread of diseases can be reduced or prevented.</w:t>
            </w:r>
          </w:p>
          <w:p w:rsidR="008E6BCB" w:rsidRPr="008E6BCB" w:rsidRDefault="008E6BCB" w:rsidP="008E6BCB"/>
          <w:p w:rsidR="008E6BCB" w:rsidRPr="008E6BCB" w:rsidRDefault="008E6BCB" w:rsidP="008E6BCB">
            <w:pPr>
              <w:pStyle w:val="ListParagraph"/>
              <w:numPr>
                <w:ilvl w:val="0"/>
                <w:numId w:val="2"/>
              </w:numPr>
              <w:rPr>
                <w:rFonts w:eastAsia="Arial" w:cs="Arial"/>
              </w:rPr>
            </w:pPr>
            <w:r w:rsidRPr="008E6BCB">
              <w:rPr>
                <w:rFonts w:eastAsia="Arial" w:cs="Arial"/>
              </w:rPr>
              <w:t xml:space="preserve">Pathogens are microorganisms that cause infectious disease. Pathogens may be viruses, bacteria, </w:t>
            </w:r>
            <w:proofErr w:type="spellStart"/>
            <w:r w:rsidRPr="008E6BCB">
              <w:rPr>
                <w:rFonts w:eastAsia="Arial" w:cs="Arial"/>
              </w:rPr>
              <w:t>protists</w:t>
            </w:r>
            <w:proofErr w:type="spellEnd"/>
            <w:r w:rsidRPr="008E6BCB">
              <w:rPr>
                <w:rFonts w:eastAsia="Arial" w:cs="Arial"/>
              </w:rPr>
              <w:t xml:space="preserve"> or fungi. They may infect plants or animals and can be spread by direct contact, by water or by ai</w:t>
            </w:r>
            <w:r w:rsidRPr="008E6BCB">
              <w:rPr>
                <w:rFonts w:eastAsia="Arial" w:cs="Arial"/>
                <w:spacing w:val="-12"/>
              </w:rPr>
              <w:t>r</w:t>
            </w:r>
            <w:r w:rsidRPr="008E6BCB">
              <w:rPr>
                <w:rFonts w:eastAsia="Arial" w:cs="Arial"/>
              </w:rPr>
              <w:t>.</w:t>
            </w:r>
          </w:p>
          <w:p w:rsidR="008E6BCB" w:rsidRDefault="008E6BCB" w:rsidP="008E6BCB">
            <w:pPr>
              <w:rPr>
                <w:rFonts w:eastAsia="Arial" w:cs="Arial"/>
              </w:rPr>
            </w:pPr>
          </w:p>
          <w:p w:rsidR="008E6BCB" w:rsidRPr="008E6BCB" w:rsidRDefault="008E6BCB" w:rsidP="008E6BCB">
            <w:pPr>
              <w:pStyle w:val="ListParagraph"/>
              <w:numPr>
                <w:ilvl w:val="0"/>
                <w:numId w:val="2"/>
              </w:numPr>
              <w:rPr>
                <w:rFonts w:eastAsia="Arial" w:cs="Arial"/>
              </w:rPr>
            </w:pPr>
            <w:r w:rsidRPr="008E6BCB">
              <w:rPr>
                <w:rFonts w:eastAsia="Arial" w:cs="Arial"/>
              </w:rPr>
              <w:t>Bacteria and viruses may reproduce rapidly inside the bod</w:t>
            </w:r>
            <w:r w:rsidRPr="008E6BCB">
              <w:rPr>
                <w:rFonts w:eastAsia="Arial" w:cs="Arial"/>
                <w:spacing w:val="-16"/>
              </w:rPr>
              <w:t>y</w:t>
            </w:r>
            <w:r w:rsidRPr="008E6BCB">
              <w:rPr>
                <w:rFonts w:eastAsia="Arial" w:cs="Arial"/>
              </w:rPr>
              <w:t>. Bacteria may produce poisons (toxins) that damage tissues and</w:t>
            </w:r>
            <w:r>
              <w:rPr>
                <w:rFonts w:eastAsia="Arial" w:cs="Arial"/>
              </w:rPr>
              <w:t xml:space="preserve"> </w:t>
            </w:r>
            <w:r w:rsidRPr="008E6BCB">
              <w:rPr>
                <w:rFonts w:eastAsia="Arial" w:cs="Arial"/>
              </w:rPr>
              <w:t>make us feel ill.</w:t>
            </w:r>
          </w:p>
          <w:p w:rsidR="008E6BCB" w:rsidRPr="008E6BCB" w:rsidRDefault="008E6BCB" w:rsidP="008E6BCB"/>
          <w:p w:rsidR="008E6BCB" w:rsidRPr="008E6BCB" w:rsidRDefault="008E6BCB" w:rsidP="008E6BCB">
            <w:pPr>
              <w:pStyle w:val="ListParagraph"/>
              <w:numPr>
                <w:ilvl w:val="0"/>
                <w:numId w:val="2"/>
              </w:numPr>
            </w:pPr>
            <w:r w:rsidRPr="008E6BCB">
              <w:rPr>
                <w:rFonts w:eastAsia="Arial" w:cs="Arial"/>
                <w:spacing w:val="-4"/>
              </w:rPr>
              <w:t>V</w:t>
            </w:r>
            <w:r w:rsidRPr="008E6BCB">
              <w:rPr>
                <w:rFonts w:eastAsia="Arial" w:cs="Arial"/>
              </w:rPr>
              <w:t>iruses live and reproduce inside cells, causing cell damage.</w:t>
            </w:r>
          </w:p>
        </w:tc>
        <w:tc>
          <w:tcPr>
            <w:tcW w:w="992" w:type="dxa"/>
            <w:shd w:val="clear" w:color="auto" w:fill="auto"/>
          </w:tcPr>
          <w:p w:rsidR="008E6BCB" w:rsidRPr="008E6BCB" w:rsidRDefault="008E6BCB">
            <w:pPr>
              <w:rPr>
                <w:rFonts w:eastAsia="Times New Roman" w:cs="Arial"/>
                <w:b/>
                <w:color w:val="000000"/>
                <w:sz w:val="28"/>
                <w:szCs w:val="40"/>
                <w:lang w:eastAsia="en-GB"/>
              </w:rPr>
            </w:pPr>
          </w:p>
        </w:tc>
      </w:tr>
      <w:tr w:rsidR="008E6BCB" w:rsidRPr="00DF2121" w:rsidTr="008E6BCB">
        <w:trPr>
          <w:tblHeader/>
        </w:trPr>
        <w:tc>
          <w:tcPr>
            <w:tcW w:w="1579" w:type="dxa"/>
            <w:shd w:val="clear" w:color="auto" w:fill="auto"/>
          </w:tcPr>
          <w:p w:rsidR="008E6BCB" w:rsidRDefault="008E6BCB" w:rsidP="008E6BCB">
            <w:pPr>
              <w:jc w:val="center"/>
              <w:rPr>
                <w:rFonts w:eastAsia="Times New Roman" w:cs="Times New Roman"/>
                <w:spacing w:val="11"/>
              </w:rPr>
            </w:pPr>
            <w:r w:rsidRPr="008E6BCB">
              <w:rPr>
                <w:rFonts w:eastAsia="Times New Roman" w:cs="Times New Roman"/>
              </w:rPr>
              <w:t xml:space="preserve">4.3.1.2 </w:t>
            </w:r>
            <w:r w:rsidRPr="008E6BCB">
              <w:rPr>
                <w:rFonts w:eastAsia="Times New Roman" w:cs="Times New Roman"/>
                <w:spacing w:val="11"/>
              </w:rPr>
              <w:t xml:space="preserve"> </w:t>
            </w:r>
          </w:p>
          <w:p w:rsidR="008E6BCB" w:rsidRPr="008E6BCB" w:rsidRDefault="008E6BCB" w:rsidP="008E6BCB">
            <w:pPr>
              <w:jc w:val="center"/>
              <w:rPr>
                <w:rFonts w:eastAsia="Times New Roman" w:cs="Times New Roman"/>
              </w:rPr>
            </w:pPr>
            <w:r w:rsidRPr="008E6BCB">
              <w:rPr>
                <w:rFonts w:eastAsia="Times New Roman" w:cs="Times New Roman"/>
              </w:rPr>
              <w:t>Vi</w:t>
            </w:r>
            <w:r w:rsidRPr="008E6BCB">
              <w:rPr>
                <w:rFonts w:eastAsia="Times New Roman" w:cs="Times New Roman"/>
                <w:spacing w:val="-6"/>
              </w:rPr>
              <w:t>r</w:t>
            </w:r>
            <w:r w:rsidRPr="008E6BCB">
              <w:rPr>
                <w:rFonts w:eastAsia="Times New Roman" w:cs="Times New Roman"/>
              </w:rPr>
              <w:t>al</w:t>
            </w:r>
            <w:r w:rsidRPr="008E6BCB">
              <w:rPr>
                <w:rFonts w:eastAsia="Times New Roman" w:cs="Times New Roman"/>
                <w:spacing w:val="-24"/>
              </w:rPr>
              <w:t xml:space="preserve"> </w:t>
            </w:r>
            <w:r w:rsidRPr="008E6BCB">
              <w:rPr>
                <w:rFonts w:eastAsia="Times New Roman" w:cs="Times New Roman"/>
                <w:w w:val="108"/>
              </w:rPr>
              <w:t>diseases</w:t>
            </w:r>
          </w:p>
          <w:p w:rsidR="008E6BCB" w:rsidRPr="008E6BCB" w:rsidRDefault="008E6BCB"/>
        </w:tc>
        <w:tc>
          <w:tcPr>
            <w:tcW w:w="7792" w:type="dxa"/>
            <w:shd w:val="clear" w:color="auto" w:fill="auto"/>
          </w:tcPr>
          <w:p w:rsidR="008E6BCB" w:rsidRPr="008E6BCB" w:rsidRDefault="008E6BCB" w:rsidP="008E6BCB">
            <w:pPr>
              <w:pStyle w:val="ListParagraph"/>
              <w:numPr>
                <w:ilvl w:val="0"/>
                <w:numId w:val="3"/>
              </w:numPr>
              <w:rPr>
                <w:rFonts w:eastAsia="Arial" w:cs="Arial"/>
              </w:rPr>
            </w:pPr>
            <w:r w:rsidRPr="008E6BCB">
              <w:rPr>
                <w:rFonts w:eastAsia="Arial" w:cs="Arial"/>
              </w:rPr>
              <w:t>Measles is a viral disease showing symptoms of fever and a red skin rash. Measles is a serious illness that can be fatal if complications arise. For this reason most young children are vaccinated against measles. The measles virus is spread by inhalation of droplets from sneezes and coughs.</w:t>
            </w:r>
          </w:p>
          <w:p w:rsidR="008E6BCB" w:rsidRPr="008E6BCB" w:rsidRDefault="008E6BCB" w:rsidP="008E6BCB"/>
          <w:p w:rsidR="008E6BCB" w:rsidRPr="008E6BCB" w:rsidRDefault="008E6BCB" w:rsidP="008E6BCB">
            <w:pPr>
              <w:pStyle w:val="ListParagraph"/>
              <w:numPr>
                <w:ilvl w:val="0"/>
                <w:numId w:val="3"/>
              </w:numPr>
              <w:rPr>
                <w:rFonts w:eastAsia="Arial" w:cs="Arial"/>
              </w:rPr>
            </w:pPr>
            <w:r w:rsidRPr="008E6BCB">
              <w:rPr>
                <w:rFonts w:eastAsia="Arial" w:cs="Arial"/>
              </w:rPr>
              <w:t>HIV initially causes a flu-like illness. Unless successfully controlled with antiretroviral drugs the virus attacks the body</w:t>
            </w:r>
            <w:r w:rsidRPr="008E6BCB">
              <w:rPr>
                <w:rFonts w:eastAsia="Arial" w:cs="Arial"/>
                <w:spacing w:val="-4"/>
              </w:rPr>
              <w:t>’</w:t>
            </w:r>
            <w:r w:rsidRPr="008E6BCB">
              <w:rPr>
                <w:rFonts w:eastAsia="Arial" w:cs="Arial"/>
              </w:rPr>
              <w:t>s immune cells. Late stage HIV infection, or AIDS, occurs when the body's immune system becomes so badly damaged it can no longer deal with other infections or cancers. HIV is spread by sexual contact or exchange of body fluids such as blood which occurs when drug users share needles.</w:t>
            </w:r>
          </w:p>
          <w:p w:rsidR="008E6BCB" w:rsidRPr="008E6BCB" w:rsidRDefault="008E6BCB" w:rsidP="008E6BCB"/>
          <w:p w:rsidR="008E6BCB" w:rsidRPr="008E6BCB" w:rsidRDefault="008E6BCB" w:rsidP="008E6BCB">
            <w:pPr>
              <w:pStyle w:val="ListParagraph"/>
              <w:numPr>
                <w:ilvl w:val="0"/>
                <w:numId w:val="3"/>
              </w:numPr>
            </w:pPr>
            <w:r w:rsidRPr="008E6BCB">
              <w:rPr>
                <w:rFonts w:eastAsia="Arial" w:cs="Arial"/>
                <w:spacing w:val="-24"/>
              </w:rPr>
              <w:t>T</w:t>
            </w:r>
            <w:r w:rsidRPr="008E6BCB">
              <w:rPr>
                <w:rFonts w:eastAsia="Arial" w:cs="Arial"/>
              </w:rPr>
              <w:t>obacco mosaic virus (TMV) is a widespread plant pathogen a</w:t>
            </w:r>
            <w:r w:rsidRPr="008E6BCB">
              <w:rPr>
                <w:rFonts w:eastAsia="Arial" w:cs="Arial"/>
                <w:spacing w:val="-4"/>
              </w:rPr>
              <w:t>f</w:t>
            </w:r>
            <w:r w:rsidRPr="008E6BCB">
              <w:rPr>
                <w:rFonts w:eastAsia="Arial" w:cs="Arial"/>
              </w:rPr>
              <w:t>fecting many species of plants including tomatoes. It gives a distinctive ‘mosaic’ pattern of discolouration on the leaves which a</w:t>
            </w:r>
            <w:r w:rsidRPr="008E6BCB">
              <w:rPr>
                <w:rFonts w:eastAsia="Arial" w:cs="Arial"/>
                <w:spacing w:val="-4"/>
              </w:rPr>
              <w:t>f</w:t>
            </w:r>
            <w:r w:rsidRPr="008E6BCB">
              <w:rPr>
                <w:rFonts w:eastAsia="Arial" w:cs="Arial"/>
              </w:rPr>
              <w:t>fects the growth of the plant due to lack of photosynthesis.</w:t>
            </w:r>
          </w:p>
        </w:tc>
        <w:tc>
          <w:tcPr>
            <w:tcW w:w="992" w:type="dxa"/>
            <w:shd w:val="clear" w:color="auto" w:fill="auto"/>
          </w:tcPr>
          <w:p w:rsidR="008E6BCB" w:rsidRPr="008E6BCB" w:rsidRDefault="008E6BCB">
            <w:pPr>
              <w:rPr>
                <w:rFonts w:eastAsia="Times New Roman" w:cs="Arial"/>
                <w:b/>
                <w:color w:val="000000"/>
                <w:sz w:val="28"/>
                <w:szCs w:val="40"/>
                <w:lang w:eastAsia="en-GB"/>
              </w:rPr>
            </w:pPr>
          </w:p>
        </w:tc>
      </w:tr>
    </w:tbl>
    <w:p w:rsidR="00627CB3" w:rsidRDefault="00627CB3">
      <w:pPr>
        <w:rPr>
          <w:sz w:val="20"/>
          <w:szCs w:val="20"/>
        </w:rPr>
      </w:pPr>
    </w:p>
    <w:p w:rsidR="008E6BCB" w:rsidRDefault="008E6BCB">
      <w:pPr>
        <w:rPr>
          <w:sz w:val="20"/>
          <w:szCs w:val="20"/>
        </w:rPr>
      </w:pPr>
    </w:p>
    <w:tbl>
      <w:tblPr>
        <w:tblStyle w:val="TableGrid"/>
        <w:tblW w:w="0" w:type="auto"/>
        <w:tblLook w:val="04A0" w:firstRow="1" w:lastRow="0" w:firstColumn="1" w:lastColumn="0" w:noHBand="0" w:noVBand="1"/>
      </w:tblPr>
      <w:tblGrid>
        <w:gridCol w:w="1579"/>
        <w:gridCol w:w="7792"/>
        <w:gridCol w:w="992"/>
      </w:tblGrid>
      <w:tr w:rsidR="008E6BCB" w:rsidRPr="00DF2121" w:rsidTr="000A5C98">
        <w:trPr>
          <w:tblHeader/>
        </w:trPr>
        <w:tc>
          <w:tcPr>
            <w:tcW w:w="1579" w:type="dxa"/>
            <w:shd w:val="clear" w:color="auto" w:fill="E7E6E6" w:themeFill="background2"/>
          </w:tcPr>
          <w:p w:rsidR="008E6BCB" w:rsidRPr="00AB5583" w:rsidRDefault="008E6BCB" w:rsidP="00AB5583">
            <w:pPr>
              <w:jc w:val="center"/>
              <w:rPr>
                <w:b/>
                <w:sz w:val="20"/>
                <w:szCs w:val="20"/>
              </w:rPr>
            </w:pPr>
            <w:r w:rsidRPr="00AB5583">
              <w:rPr>
                <w:b/>
                <w:sz w:val="20"/>
                <w:szCs w:val="20"/>
              </w:rPr>
              <w:lastRenderedPageBreak/>
              <w:t>Specification code</w:t>
            </w:r>
          </w:p>
        </w:tc>
        <w:tc>
          <w:tcPr>
            <w:tcW w:w="7792" w:type="dxa"/>
            <w:shd w:val="clear" w:color="auto" w:fill="E7E6E6" w:themeFill="background2"/>
          </w:tcPr>
          <w:p w:rsidR="008E6BCB" w:rsidRPr="00AB5583" w:rsidRDefault="008E6BCB" w:rsidP="00AB5583">
            <w:pPr>
              <w:jc w:val="center"/>
              <w:rPr>
                <w:b/>
                <w:sz w:val="20"/>
                <w:szCs w:val="20"/>
              </w:rPr>
            </w:pPr>
            <w:r w:rsidRPr="00AB5583">
              <w:rPr>
                <w:b/>
                <w:sz w:val="20"/>
                <w:szCs w:val="20"/>
              </w:rPr>
              <w:t>Expected knowledge and understanding</w:t>
            </w:r>
          </w:p>
        </w:tc>
        <w:tc>
          <w:tcPr>
            <w:tcW w:w="992" w:type="dxa"/>
            <w:shd w:val="clear" w:color="auto" w:fill="E7E6E6" w:themeFill="background2"/>
          </w:tcPr>
          <w:p w:rsidR="008E6BCB" w:rsidRPr="00DF2121" w:rsidRDefault="008E6BCB" w:rsidP="000A5C98">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8E6BCB" w:rsidRPr="00DF2121" w:rsidTr="008E6BCB">
        <w:trPr>
          <w:tblHeader/>
        </w:trPr>
        <w:tc>
          <w:tcPr>
            <w:tcW w:w="1579" w:type="dxa"/>
            <w:shd w:val="clear" w:color="auto" w:fill="auto"/>
          </w:tcPr>
          <w:p w:rsidR="00B00580" w:rsidRPr="00B00580" w:rsidRDefault="00B00580" w:rsidP="00B00580">
            <w:pPr>
              <w:jc w:val="center"/>
              <w:rPr>
                <w:rFonts w:eastAsia="Times New Roman" w:cs="Times New Roman"/>
              </w:rPr>
            </w:pPr>
            <w:r w:rsidRPr="00B00580">
              <w:rPr>
                <w:rFonts w:eastAsia="Times New Roman" w:cs="Times New Roman"/>
              </w:rPr>
              <w:t xml:space="preserve">4.3.1.3 </w:t>
            </w:r>
            <w:r w:rsidRPr="00B00580">
              <w:rPr>
                <w:rFonts w:eastAsia="Times New Roman" w:cs="Times New Roman"/>
                <w:spacing w:val="11"/>
              </w:rPr>
              <w:t xml:space="preserve"> </w:t>
            </w:r>
            <w:r w:rsidRPr="00B00580">
              <w:rPr>
                <w:rFonts w:eastAsia="Times New Roman" w:cs="Times New Roman"/>
              </w:rPr>
              <w:t>Bac</w:t>
            </w:r>
            <w:r w:rsidRPr="00B00580">
              <w:rPr>
                <w:rFonts w:eastAsia="Times New Roman" w:cs="Times New Roman"/>
                <w:spacing w:val="-5"/>
              </w:rPr>
              <w:t>t</w:t>
            </w:r>
            <w:r w:rsidRPr="00B00580">
              <w:rPr>
                <w:rFonts w:eastAsia="Times New Roman" w:cs="Times New Roman"/>
              </w:rPr>
              <w:t>erial</w:t>
            </w:r>
            <w:r w:rsidRPr="00B00580">
              <w:rPr>
                <w:rFonts w:eastAsia="Times New Roman" w:cs="Times New Roman"/>
                <w:spacing w:val="45"/>
              </w:rPr>
              <w:t xml:space="preserve"> </w:t>
            </w:r>
            <w:r w:rsidRPr="00B00580">
              <w:rPr>
                <w:rFonts w:eastAsia="Times New Roman" w:cs="Times New Roman"/>
                <w:w w:val="108"/>
              </w:rPr>
              <w:t>diseases</w:t>
            </w:r>
          </w:p>
          <w:p w:rsidR="008E6BCB" w:rsidRPr="00B00580" w:rsidRDefault="008E6BCB" w:rsidP="00B00580">
            <w:pPr>
              <w:jc w:val="center"/>
            </w:pPr>
          </w:p>
        </w:tc>
        <w:tc>
          <w:tcPr>
            <w:tcW w:w="7792" w:type="dxa"/>
            <w:shd w:val="clear" w:color="auto" w:fill="auto"/>
          </w:tcPr>
          <w:p w:rsidR="00B00580" w:rsidRPr="00B00580" w:rsidRDefault="00B00580" w:rsidP="00B00580">
            <w:pPr>
              <w:pStyle w:val="ListParagraph"/>
              <w:numPr>
                <w:ilvl w:val="0"/>
                <w:numId w:val="4"/>
              </w:numPr>
              <w:rPr>
                <w:rFonts w:eastAsia="Arial" w:cs="Arial"/>
              </w:rPr>
            </w:pPr>
            <w:r w:rsidRPr="00B00580">
              <w:rPr>
                <w:rFonts w:eastAsia="Arial" w:cs="Arial"/>
                <w:i/>
              </w:rPr>
              <w:t xml:space="preserve">Salmonella </w:t>
            </w:r>
            <w:r w:rsidRPr="00B00580">
              <w:rPr>
                <w:rFonts w:eastAsia="Arial" w:cs="Arial"/>
              </w:rPr>
              <w:t xml:space="preserve">food poisoning is spread by bacteria ingested in food, or on food prepared in unhygienic conditions. In the UK, poultry are vaccinated against </w:t>
            </w:r>
            <w:r w:rsidRPr="00B00580">
              <w:rPr>
                <w:rFonts w:eastAsia="Arial" w:cs="Arial"/>
                <w:i/>
              </w:rPr>
              <w:t xml:space="preserve">Salmonella </w:t>
            </w:r>
            <w:r w:rsidRPr="00B00580">
              <w:rPr>
                <w:rFonts w:eastAsia="Arial" w:cs="Arial"/>
              </w:rPr>
              <w:t>to control the spread. Feve</w:t>
            </w:r>
            <w:r w:rsidRPr="00B00580">
              <w:rPr>
                <w:rFonts w:eastAsia="Arial" w:cs="Arial"/>
                <w:spacing w:val="-12"/>
              </w:rPr>
              <w:t>r</w:t>
            </w:r>
            <w:r w:rsidRPr="00B00580">
              <w:rPr>
                <w:rFonts w:eastAsia="Arial" w:cs="Arial"/>
              </w:rPr>
              <w:t>, abdominal cramps, vomiting and diarrhoea are caused by the bacteria and the toxins they secrete.</w:t>
            </w:r>
          </w:p>
          <w:p w:rsidR="00B00580" w:rsidRPr="00B00580" w:rsidRDefault="00B00580" w:rsidP="00B00580"/>
          <w:p w:rsidR="008E6BCB" w:rsidRPr="00B00580" w:rsidRDefault="00B00580" w:rsidP="00B00580">
            <w:pPr>
              <w:pStyle w:val="ListParagraph"/>
              <w:numPr>
                <w:ilvl w:val="0"/>
                <w:numId w:val="4"/>
              </w:numPr>
              <w:rPr>
                <w:rFonts w:eastAsia="Arial" w:cs="Arial"/>
              </w:rPr>
            </w:pPr>
            <w:r w:rsidRPr="00B00580">
              <w:rPr>
                <w:rFonts w:eastAsia="Arial" w:cs="Arial"/>
              </w:rPr>
              <w:t>Gonorrhoea is a sexually transmitted disease (STD) with symptoms of a thick yellow or green discharge from the vagina or penis and pain on urinating. It is caused by a bacterium and was easily treated with the antibiotic penicillin until many resistant strains appeared. Gonorrhoea is spread by sexual contact. The spread can be controlled by treatment with antibiotics or the use of a barrier method of contraception such as a condom.</w:t>
            </w:r>
          </w:p>
        </w:tc>
        <w:tc>
          <w:tcPr>
            <w:tcW w:w="992" w:type="dxa"/>
            <w:shd w:val="clear" w:color="auto" w:fill="auto"/>
          </w:tcPr>
          <w:p w:rsidR="008E6BCB" w:rsidRPr="000A130E" w:rsidRDefault="008E6BCB" w:rsidP="000A5C98">
            <w:pPr>
              <w:rPr>
                <w:rFonts w:ascii="Wingdings" w:eastAsia="Times New Roman" w:hAnsi="Wingdings" w:cs="Arial"/>
                <w:b/>
                <w:color w:val="000000"/>
                <w:sz w:val="28"/>
                <w:szCs w:val="40"/>
                <w:lang w:eastAsia="en-GB"/>
              </w:rPr>
            </w:pPr>
          </w:p>
        </w:tc>
      </w:tr>
      <w:tr w:rsidR="008E6BCB" w:rsidRPr="00DF2121" w:rsidTr="008E6BCB">
        <w:trPr>
          <w:tblHeader/>
        </w:trPr>
        <w:tc>
          <w:tcPr>
            <w:tcW w:w="1579" w:type="dxa"/>
            <w:shd w:val="clear" w:color="auto" w:fill="auto"/>
          </w:tcPr>
          <w:p w:rsidR="00B00580" w:rsidRDefault="00B00580" w:rsidP="00B00580">
            <w:pPr>
              <w:jc w:val="center"/>
              <w:rPr>
                <w:rFonts w:eastAsia="Times New Roman" w:cs="Times New Roman"/>
                <w:spacing w:val="11"/>
              </w:rPr>
            </w:pPr>
            <w:r w:rsidRPr="00B00580">
              <w:rPr>
                <w:rFonts w:eastAsia="Times New Roman" w:cs="Times New Roman"/>
              </w:rPr>
              <w:t>4.3.1.4</w:t>
            </w:r>
          </w:p>
          <w:p w:rsidR="00B00580" w:rsidRPr="00B00580" w:rsidRDefault="00B00580" w:rsidP="00B00580">
            <w:pPr>
              <w:jc w:val="center"/>
              <w:rPr>
                <w:rFonts w:eastAsia="Times New Roman" w:cs="Times New Roman"/>
              </w:rPr>
            </w:pPr>
            <w:r w:rsidRPr="00B00580">
              <w:rPr>
                <w:rFonts w:eastAsia="Times New Roman" w:cs="Times New Roman"/>
                <w:spacing w:val="-12"/>
              </w:rPr>
              <w:t>F</w:t>
            </w:r>
            <w:r w:rsidRPr="00B00580">
              <w:rPr>
                <w:rFonts w:eastAsia="Times New Roman" w:cs="Times New Roman"/>
              </w:rPr>
              <w:t>ungal</w:t>
            </w:r>
            <w:r w:rsidRPr="00B00580">
              <w:rPr>
                <w:rFonts w:eastAsia="Times New Roman" w:cs="Times New Roman"/>
                <w:spacing w:val="28"/>
              </w:rPr>
              <w:t xml:space="preserve"> </w:t>
            </w:r>
            <w:r w:rsidRPr="00B00580">
              <w:rPr>
                <w:rFonts w:eastAsia="Times New Roman" w:cs="Times New Roman"/>
                <w:w w:val="108"/>
              </w:rPr>
              <w:t>diseases</w:t>
            </w:r>
          </w:p>
          <w:p w:rsidR="008E6BCB" w:rsidRPr="00B00580" w:rsidRDefault="008E6BCB" w:rsidP="00B00580">
            <w:pPr>
              <w:jc w:val="center"/>
            </w:pPr>
          </w:p>
        </w:tc>
        <w:tc>
          <w:tcPr>
            <w:tcW w:w="7792" w:type="dxa"/>
            <w:shd w:val="clear" w:color="auto" w:fill="auto"/>
          </w:tcPr>
          <w:p w:rsidR="008E6BCB" w:rsidRPr="00B00580" w:rsidRDefault="00B00580" w:rsidP="00B00580">
            <w:pPr>
              <w:pStyle w:val="ListParagraph"/>
              <w:numPr>
                <w:ilvl w:val="0"/>
                <w:numId w:val="5"/>
              </w:numPr>
            </w:pPr>
            <w:r w:rsidRPr="00B00580">
              <w:rPr>
                <w:rFonts w:eastAsia="Arial" w:cs="Arial"/>
              </w:rPr>
              <w:t>Rose black spot is a fungal disease where purple or black spots develop on leaves, which often turn yellow and drop earl</w:t>
            </w:r>
            <w:r w:rsidRPr="00B00580">
              <w:rPr>
                <w:rFonts w:eastAsia="Arial" w:cs="Arial"/>
                <w:spacing w:val="-16"/>
              </w:rPr>
              <w:t>y</w:t>
            </w:r>
            <w:r w:rsidRPr="00B00580">
              <w:rPr>
                <w:rFonts w:eastAsia="Arial" w:cs="Arial"/>
              </w:rPr>
              <w:t>. It a</w:t>
            </w:r>
            <w:r w:rsidRPr="00B00580">
              <w:rPr>
                <w:rFonts w:eastAsia="Arial" w:cs="Arial"/>
                <w:spacing w:val="-4"/>
              </w:rPr>
              <w:t>f</w:t>
            </w:r>
            <w:r w:rsidRPr="00B00580">
              <w:rPr>
                <w:rFonts w:eastAsia="Arial" w:cs="Arial"/>
              </w:rPr>
              <w:t>fects the growth of the plant as photosynthesis is reduced. It is spread in the environment by water or wind. Rose black spot can be treated by using fungicides and/or removing and destroying the a</w:t>
            </w:r>
            <w:r w:rsidRPr="00B00580">
              <w:rPr>
                <w:rFonts w:eastAsia="Arial" w:cs="Arial"/>
                <w:spacing w:val="-4"/>
              </w:rPr>
              <w:t>f</w:t>
            </w:r>
            <w:r w:rsidRPr="00B00580">
              <w:rPr>
                <w:rFonts w:eastAsia="Arial" w:cs="Arial"/>
              </w:rPr>
              <w:t>fected leaves.</w:t>
            </w:r>
          </w:p>
        </w:tc>
        <w:tc>
          <w:tcPr>
            <w:tcW w:w="992" w:type="dxa"/>
            <w:shd w:val="clear" w:color="auto" w:fill="auto"/>
          </w:tcPr>
          <w:p w:rsidR="008E6BCB" w:rsidRPr="000A130E" w:rsidRDefault="008E6BCB" w:rsidP="000A5C98">
            <w:pPr>
              <w:rPr>
                <w:rFonts w:ascii="Wingdings" w:eastAsia="Times New Roman" w:hAnsi="Wingdings" w:cs="Arial"/>
                <w:b/>
                <w:color w:val="000000"/>
                <w:sz w:val="28"/>
                <w:szCs w:val="40"/>
                <w:lang w:eastAsia="en-GB"/>
              </w:rPr>
            </w:pPr>
          </w:p>
        </w:tc>
      </w:tr>
      <w:tr w:rsidR="008E6BCB" w:rsidRPr="00DF2121" w:rsidTr="008E6BCB">
        <w:trPr>
          <w:tblHeader/>
        </w:trPr>
        <w:tc>
          <w:tcPr>
            <w:tcW w:w="1579" w:type="dxa"/>
            <w:shd w:val="clear" w:color="auto" w:fill="auto"/>
          </w:tcPr>
          <w:p w:rsidR="00B00580" w:rsidRDefault="00B00580" w:rsidP="00B00580">
            <w:pPr>
              <w:jc w:val="center"/>
              <w:rPr>
                <w:rFonts w:eastAsia="Times New Roman" w:cs="Times New Roman"/>
                <w:spacing w:val="11"/>
              </w:rPr>
            </w:pPr>
            <w:r w:rsidRPr="00B00580">
              <w:rPr>
                <w:rFonts w:eastAsia="Times New Roman" w:cs="Times New Roman"/>
              </w:rPr>
              <w:t>4.3.1.5</w:t>
            </w:r>
          </w:p>
          <w:p w:rsidR="00B00580" w:rsidRPr="00B00580" w:rsidRDefault="00B00580" w:rsidP="00B00580">
            <w:pPr>
              <w:jc w:val="center"/>
              <w:rPr>
                <w:rFonts w:eastAsia="Times New Roman" w:cs="Times New Roman"/>
              </w:rPr>
            </w:pPr>
            <w:proofErr w:type="spellStart"/>
            <w:r w:rsidRPr="00B00580">
              <w:rPr>
                <w:rFonts w:eastAsia="Times New Roman" w:cs="Times New Roman"/>
              </w:rPr>
              <w:t>P</w:t>
            </w:r>
            <w:r w:rsidRPr="00B00580">
              <w:rPr>
                <w:rFonts w:eastAsia="Times New Roman" w:cs="Times New Roman"/>
                <w:spacing w:val="-6"/>
              </w:rPr>
              <w:t>r</w:t>
            </w:r>
            <w:r w:rsidRPr="00B00580">
              <w:rPr>
                <w:rFonts w:eastAsia="Times New Roman" w:cs="Times New Roman"/>
              </w:rPr>
              <w:t>otist</w:t>
            </w:r>
            <w:proofErr w:type="spellEnd"/>
            <w:r w:rsidRPr="00B00580">
              <w:rPr>
                <w:rFonts w:eastAsia="Times New Roman" w:cs="Times New Roman"/>
              </w:rPr>
              <w:t xml:space="preserve"> </w:t>
            </w:r>
            <w:r w:rsidRPr="00B00580">
              <w:rPr>
                <w:rFonts w:eastAsia="Times New Roman" w:cs="Times New Roman"/>
                <w:spacing w:val="1"/>
              </w:rPr>
              <w:t xml:space="preserve"> </w:t>
            </w:r>
            <w:r w:rsidRPr="00B00580">
              <w:rPr>
                <w:rFonts w:eastAsia="Times New Roman" w:cs="Times New Roman"/>
                <w:w w:val="108"/>
              </w:rPr>
              <w:t>diseases</w:t>
            </w:r>
          </w:p>
          <w:p w:rsidR="008E6BCB" w:rsidRPr="00B00580" w:rsidRDefault="008E6BCB" w:rsidP="00B00580">
            <w:pPr>
              <w:jc w:val="center"/>
            </w:pPr>
          </w:p>
        </w:tc>
        <w:tc>
          <w:tcPr>
            <w:tcW w:w="7792" w:type="dxa"/>
            <w:shd w:val="clear" w:color="auto" w:fill="auto"/>
          </w:tcPr>
          <w:p w:rsidR="00B00580" w:rsidRPr="00B00580" w:rsidRDefault="00B00580" w:rsidP="00B00580">
            <w:pPr>
              <w:pStyle w:val="ListParagraph"/>
              <w:numPr>
                <w:ilvl w:val="0"/>
                <w:numId w:val="6"/>
              </w:numPr>
              <w:rPr>
                <w:rFonts w:eastAsia="Arial" w:cs="Arial"/>
              </w:rPr>
            </w:pPr>
            <w:r w:rsidRPr="00B00580">
              <w:rPr>
                <w:rFonts w:eastAsia="Arial" w:cs="Arial"/>
              </w:rPr>
              <w:t xml:space="preserve">The pathogens that cause malaria are </w:t>
            </w:r>
            <w:proofErr w:type="spellStart"/>
            <w:r w:rsidRPr="00B00580">
              <w:rPr>
                <w:rFonts w:eastAsia="Arial" w:cs="Arial"/>
              </w:rPr>
              <w:t>protists</w:t>
            </w:r>
            <w:proofErr w:type="spellEnd"/>
            <w:r w:rsidRPr="00B00580">
              <w:rPr>
                <w:rFonts w:eastAsia="Arial" w:cs="Arial"/>
              </w:rPr>
              <w:t>.</w:t>
            </w:r>
          </w:p>
          <w:p w:rsidR="00B00580" w:rsidRPr="00B00580" w:rsidRDefault="00B00580" w:rsidP="00B00580"/>
          <w:p w:rsidR="008E6BCB" w:rsidRPr="00B00580" w:rsidRDefault="00B00580" w:rsidP="00B00580">
            <w:pPr>
              <w:pStyle w:val="ListParagraph"/>
              <w:numPr>
                <w:ilvl w:val="0"/>
                <w:numId w:val="6"/>
              </w:numPr>
            </w:pPr>
            <w:r w:rsidRPr="00B00580">
              <w:rPr>
                <w:rFonts w:eastAsia="Arial" w:cs="Arial"/>
              </w:rPr>
              <w:t xml:space="preserve">The malarial </w:t>
            </w:r>
            <w:proofErr w:type="spellStart"/>
            <w:r w:rsidRPr="00B00580">
              <w:rPr>
                <w:rFonts w:eastAsia="Arial" w:cs="Arial"/>
              </w:rPr>
              <w:t>protist</w:t>
            </w:r>
            <w:proofErr w:type="spellEnd"/>
            <w:r w:rsidRPr="00B00580">
              <w:rPr>
                <w:rFonts w:eastAsia="Arial" w:cs="Arial"/>
              </w:rPr>
              <w:t xml:space="preserve"> has a life cycle that includes the mosquito. Malaria causes recurrent episodes of fever and can be fatal. The spread of malaria is controlled by preventing the vectors, mosquitos, from breeding and by using mosquito nets to avoid being bitten.</w:t>
            </w:r>
          </w:p>
        </w:tc>
        <w:tc>
          <w:tcPr>
            <w:tcW w:w="992" w:type="dxa"/>
            <w:shd w:val="clear" w:color="auto" w:fill="auto"/>
          </w:tcPr>
          <w:p w:rsidR="008E6BCB" w:rsidRPr="000A130E" w:rsidRDefault="008E6BCB" w:rsidP="000A5C98">
            <w:pPr>
              <w:rPr>
                <w:rFonts w:ascii="Wingdings" w:eastAsia="Times New Roman" w:hAnsi="Wingdings" w:cs="Arial"/>
                <w:b/>
                <w:color w:val="000000"/>
                <w:sz w:val="28"/>
                <w:szCs w:val="40"/>
                <w:lang w:eastAsia="en-GB"/>
              </w:rPr>
            </w:pPr>
          </w:p>
        </w:tc>
      </w:tr>
      <w:tr w:rsidR="008E6BCB" w:rsidRPr="00DF2121" w:rsidTr="008E6BCB">
        <w:trPr>
          <w:tblHeader/>
        </w:trPr>
        <w:tc>
          <w:tcPr>
            <w:tcW w:w="1579" w:type="dxa"/>
            <w:shd w:val="clear" w:color="auto" w:fill="auto"/>
          </w:tcPr>
          <w:p w:rsidR="00B00580" w:rsidRPr="00B00580" w:rsidRDefault="00B00580" w:rsidP="00B00580">
            <w:pPr>
              <w:jc w:val="center"/>
              <w:rPr>
                <w:rFonts w:eastAsia="Times New Roman" w:cs="Times New Roman"/>
              </w:rPr>
            </w:pPr>
            <w:r w:rsidRPr="00B00580">
              <w:rPr>
                <w:rFonts w:eastAsia="Times New Roman" w:cs="Times New Roman"/>
              </w:rPr>
              <w:t xml:space="preserve">4.3.1.6 </w:t>
            </w:r>
            <w:r w:rsidRPr="00B00580">
              <w:rPr>
                <w:rFonts w:eastAsia="Times New Roman" w:cs="Times New Roman"/>
                <w:spacing w:val="11"/>
              </w:rPr>
              <w:t xml:space="preserve"> </w:t>
            </w:r>
            <w:r w:rsidRPr="00B00580">
              <w:rPr>
                <w:rFonts w:eastAsia="Times New Roman" w:cs="Times New Roman"/>
              </w:rPr>
              <w:t>Human</w:t>
            </w:r>
            <w:r w:rsidRPr="00B00580">
              <w:rPr>
                <w:rFonts w:eastAsia="Times New Roman" w:cs="Times New Roman"/>
                <w:spacing w:val="50"/>
              </w:rPr>
              <w:t xml:space="preserve"> </w:t>
            </w:r>
            <w:r w:rsidRPr="00B00580">
              <w:rPr>
                <w:rFonts w:eastAsia="Times New Roman" w:cs="Times New Roman"/>
              </w:rPr>
              <w:t>de</w:t>
            </w:r>
            <w:r w:rsidRPr="00B00580">
              <w:rPr>
                <w:rFonts w:eastAsia="Times New Roman" w:cs="Times New Roman"/>
                <w:spacing w:val="-9"/>
              </w:rPr>
              <w:t>f</w:t>
            </w:r>
            <w:r w:rsidRPr="00B00580">
              <w:rPr>
                <w:rFonts w:eastAsia="Times New Roman" w:cs="Times New Roman"/>
              </w:rPr>
              <w:t>en</w:t>
            </w:r>
            <w:r w:rsidRPr="00B00580">
              <w:rPr>
                <w:rFonts w:eastAsia="Times New Roman" w:cs="Times New Roman"/>
                <w:spacing w:val="-5"/>
              </w:rPr>
              <w:t>c</w:t>
            </w:r>
            <w:r w:rsidRPr="00B00580">
              <w:rPr>
                <w:rFonts w:eastAsia="Times New Roman" w:cs="Times New Roman"/>
              </w:rPr>
              <w:t>e</w:t>
            </w:r>
            <w:r w:rsidRPr="00B00580">
              <w:rPr>
                <w:rFonts w:eastAsia="Times New Roman" w:cs="Times New Roman"/>
                <w:spacing w:val="56"/>
              </w:rPr>
              <w:t xml:space="preserve"> </w:t>
            </w:r>
            <w:r w:rsidRPr="00B00580">
              <w:rPr>
                <w:rFonts w:eastAsia="Times New Roman" w:cs="Times New Roman"/>
                <w:w w:val="106"/>
              </w:rPr>
              <w:t>sys</w:t>
            </w:r>
            <w:r w:rsidRPr="00B00580">
              <w:rPr>
                <w:rFonts w:eastAsia="Times New Roman" w:cs="Times New Roman"/>
                <w:spacing w:val="-5"/>
                <w:w w:val="106"/>
              </w:rPr>
              <w:t>t</w:t>
            </w:r>
            <w:r w:rsidRPr="00B00580">
              <w:rPr>
                <w:rFonts w:eastAsia="Times New Roman" w:cs="Times New Roman"/>
                <w:w w:val="109"/>
              </w:rPr>
              <w:t>ems</w:t>
            </w:r>
          </w:p>
          <w:p w:rsidR="008E6BCB" w:rsidRPr="00B00580" w:rsidRDefault="008E6BCB" w:rsidP="00B00580">
            <w:pPr>
              <w:jc w:val="center"/>
            </w:pPr>
          </w:p>
        </w:tc>
        <w:tc>
          <w:tcPr>
            <w:tcW w:w="7792" w:type="dxa"/>
            <w:shd w:val="clear" w:color="auto" w:fill="auto"/>
          </w:tcPr>
          <w:p w:rsidR="00B00580" w:rsidRPr="00B00580" w:rsidRDefault="00B00580" w:rsidP="00B00580">
            <w:pPr>
              <w:pStyle w:val="ListParagraph"/>
              <w:numPr>
                <w:ilvl w:val="0"/>
                <w:numId w:val="7"/>
              </w:numPr>
              <w:rPr>
                <w:rFonts w:eastAsia="Arial" w:cs="Arial"/>
              </w:rPr>
            </w:pPr>
            <w:r w:rsidRPr="00B00580">
              <w:rPr>
                <w:rFonts w:eastAsia="Arial" w:cs="Arial"/>
              </w:rPr>
              <w:t>Students should be able to describe the non-specific defence systems of the human body against pathogens, including the:</w:t>
            </w:r>
          </w:p>
          <w:p w:rsidR="00B00580" w:rsidRPr="00B00580" w:rsidRDefault="00B00580" w:rsidP="00B00580">
            <w:pPr>
              <w:rPr>
                <w:rFonts w:eastAsia="Arial" w:cs="Arial"/>
              </w:rPr>
            </w:pPr>
            <w:r w:rsidRPr="00B00580">
              <w:rPr>
                <w:rFonts w:eastAsia="Arial" w:cs="Arial"/>
              </w:rPr>
              <w:t>•</w:t>
            </w:r>
            <w:r w:rsidRPr="00B00580">
              <w:rPr>
                <w:rFonts w:eastAsia="Arial" w:cs="Arial"/>
              </w:rPr>
              <w:tab/>
              <w:t>skin</w:t>
            </w:r>
          </w:p>
          <w:p w:rsidR="00B00580" w:rsidRPr="00B00580" w:rsidRDefault="00B00580" w:rsidP="00B00580">
            <w:pPr>
              <w:rPr>
                <w:rFonts w:eastAsia="Arial" w:cs="Arial"/>
              </w:rPr>
            </w:pPr>
            <w:r w:rsidRPr="00B00580">
              <w:rPr>
                <w:rFonts w:eastAsia="Arial" w:cs="Arial"/>
              </w:rPr>
              <w:t>•</w:t>
            </w:r>
            <w:r w:rsidRPr="00B00580">
              <w:rPr>
                <w:rFonts w:eastAsia="Arial" w:cs="Arial"/>
              </w:rPr>
              <w:tab/>
              <w:t>nose</w:t>
            </w:r>
          </w:p>
          <w:p w:rsidR="00B00580" w:rsidRPr="00B00580" w:rsidRDefault="00B00580" w:rsidP="00B00580">
            <w:pPr>
              <w:rPr>
                <w:rFonts w:eastAsia="Arial" w:cs="Arial"/>
              </w:rPr>
            </w:pPr>
            <w:r w:rsidRPr="00B00580">
              <w:rPr>
                <w:rFonts w:eastAsia="Arial" w:cs="Arial"/>
              </w:rPr>
              <w:t>•</w:t>
            </w:r>
            <w:r w:rsidRPr="00B00580">
              <w:rPr>
                <w:rFonts w:eastAsia="Arial" w:cs="Arial"/>
              </w:rPr>
              <w:tab/>
              <w:t>trachea and bronchi</w:t>
            </w:r>
          </w:p>
          <w:p w:rsidR="00B00580" w:rsidRPr="00B00580" w:rsidRDefault="00B00580" w:rsidP="00B00580">
            <w:pPr>
              <w:rPr>
                <w:rFonts w:eastAsia="Arial" w:cs="Arial"/>
              </w:rPr>
            </w:pPr>
            <w:r w:rsidRPr="00B00580">
              <w:rPr>
                <w:rFonts w:eastAsia="Arial" w:cs="Arial"/>
              </w:rPr>
              <w:t>•</w:t>
            </w:r>
            <w:r w:rsidRPr="00B00580">
              <w:rPr>
                <w:rFonts w:eastAsia="Arial" w:cs="Arial"/>
              </w:rPr>
              <w:tab/>
            </w:r>
            <w:proofErr w:type="gramStart"/>
            <w:r w:rsidRPr="00B00580">
              <w:rPr>
                <w:rFonts w:eastAsia="Arial" w:cs="Arial"/>
              </w:rPr>
              <w:t>stomach</w:t>
            </w:r>
            <w:proofErr w:type="gramEnd"/>
            <w:r w:rsidRPr="00B00580">
              <w:rPr>
                <w:rFonts w:eastAsia="Arial" w:cs="Arial"/>
              </w:rPr>
              <w:t>.</w:t>
            </w:r>
          </w:p>
          <w:p w:rsidR="00B00580" w:rsidRPr="00B00580" w:rsidRDefault="00B00580" w:rsidP="00B00580"/>
          <w:p w:rsidR="00B00580" w:rsidRPr="00B00580" w:rsidRDefault="00B00580" w:rsidP="00B00580">
            <w:pPr>
              <w:pStyle w:val="ListParagraph"/>
              <w:numPr>
                <w:ilvl w:val="0"/>
                <w:numId w:val="7"/>
              </w:numPr>
              <w:rPr>
                <w:rFonts w:eastAsia="Arial" w:cs="Arial"/>
              </w:rPr>
            </w:pPr>
            <w:r w:rsidRPr="00B00580">
              <w:rPr>
                <w:rFonts w:eastAsia="Arial" w:cs="Arial"/>
              </w:rPr>
              <w:t>Students should be able to explain the role of the immune system in the defence against disease.</w:t>
            </w:r>
          </w:p>
          <w:p w:rsidR="00B00580" w:rsidRPr="00B00580" w:rsidRDefault="00B00580" w:rsidP="00B00580"/>
          <w:p w:rsidR="00B00580" w:rsidRPr="00B00580" w:rsidRDefault="00B00580" w:rsidP="00B00580">
            <w:pPr>
              <w:pStyle w:val="ListParagraph"/>
              <w:numPr>
                <w:ilvl w:val="0"/>
                <w:numId w:val="7"/>
              </w:numPr>
              <w:rPr>
                <w:rFonts w:eastAsia="Arial" w:cs="Arial"/>
              </w:rPr>
            </w:pPr>
            <w:r w:rsidRPr="00B00580">
              <w:rPr>
                <w:rFonts w:eastAsia="Arial" w:cs="Arial"/>
              </w:rPr>
              <w:t>If a pathogen enters the body the immune system tries to destroy the pathogen.</w:t>
            </w:r>
          </w:p>
          <w:p w:rsidR="00B00580" w:rsidRPr="00B00580" w:rsidRDefault="00B00580" w:rsidP="00B00580"/>
          <w:p w:rsidR="00B00580" w:rsidRPr="00B00580" w:rsidRDefault="00B00580" w:rsidP="00B00580">
            <w:pPr>
              <w:pStyle w:val="ListParagraph"/>
              <w:numPr>
                <w:ilvl w:val="0"/>
                <w:numId w:val="7"/>
              </w:numPr>
              <w:rPr>
                <w:rFonts w:eastAsia="Arial" w:cs="Arial"/>
              </w:rPr>
            </w:pPr>
            <w:r w:rsidRPr="00B00580">
              <w:rPr>
                <w:rFonts w:eastAsia="Arial" w:cs="Arial"/>
              </w:rPr>
              <w:t>White blood cells help to defend against pathogens by:</w:t>
            </w:r>
          </w:p>
          <w:p w:rsidR="00B00580" w:rsidRPr="00B00580" w:rsidRDefault="00B00580" w:rsidP="00B00580"/>
          <w:p w:rsidR="00B00580" w:rsidRPr="00B00580" w:rsidRDefault="00B00580" w:rsidP="00B00580">
            <w:pPr>
              <w:rPr>
                <w:rFonts w:eastAsia="Arial" w:cs="Arial"/>
              </w:rPr>
            </w:pPr>
            <w:r w:rsidRPr="00B00580">
              <w:rPr>
                <w:rFonts w:eastAsia="Arial" w:cs="Arial"/>
              </w:rPr>
              <w:t>•</w:t>
            </w:r>
            <w:r w:rsidRPr="00B00580">
              <w:rPr>
                <w:rFonts w:eastAsia="Arial" w:cs="Arial"/>
              </w:rPr>
              <w:tab/>
              <w:t>phagocytosis</w:t>
            </w:r>
          </w:p>
          <w:p w:rsidR="00B00580" w:rsidRPr="00B00580" w:rsidRDefault="00B00580" w:rsidP="00B00580">
            <w:pPr>
              <w:rPr>
                <w:rFonts w:eastAsia="Arial" w:cs="Arial"/>
              </w:rPr>
            </w:pPr>
            <w:r w:rsidRPr="00B00580">
              <w:rPr>
                <w:rFonts w:eastAsia="Arial" w:cs="Arial"/>
              </w:rPr>
              <w:t>•</w:t>
            </w:r>
            <w:r w:rsidRPr="00B00580">
              <w:rPr>
                <w:rFonts w:eastAsia="Arial" w:cs="Arial"/>
              </w:rPr>
              <w:tab/>
              <w:t>antibody production</w:t>
            </w:r>
          </w:p>
          <w:p w:rsidR="008E6BCB" w:rsidRPr="00B00580" w:rsidRDefault="00B00580" w:rsidP="00B00580">
            <w:r w:rsidRPr="00B00580">
              <w:rPr>
                <w:rFonts w:eastAsia="Arial" w:cs="Arial"/>
              </w:rPr>
              <w:t>•</w:t>
            </w:r>
            <w:r w:rsidRPr="00B00580">
              <w:rPr>
                <w:rFonts w:eastAsia="Arial" w:cs="Arial"/>
              </w:rPr>
              <w:tab/>
            </w:r>
            <w:proofErr w:type="gramStart"/>
            <w:r w:rsidRPr="00B00580">
              <w:rPr>
                <w:rFonts w:eastAsia="Arial" w:cs="Arial"/>
              </w:rPr>
              <w:t>antitoxin</w:t>
            </w:r>
            <w:proofErr w:type="gramEnd"/>
            <w:r w:rsidRPr="00B00580">
              <w:rPr>
                <w:rFonts w:eastAsia="Arial" w:cs="Arial"/>
              </w:rPr>
              <w:t xml:space="preserve"> production.</w:t>
            </w:r>
          </w:p>
        </w:tc>
        <w:tc>
          <w:tcPr>
            <w:tcW w:w="992" w:type="dxa"/>
            <w:shd w:val="clear" w:color="auto" w:fill="auto"/>
          </w:tcPr>
          <w:p w:rsidR="008E6BCB" w:rsidRPr="000A130E" w:rsidRDefault="008E6BCB" w:rsidP="000A5C98">
            <w:pPr>
              <w:rPr>
                <w:rFonts w:ascii="Wingdings" w:eastAsia="Times New Roman" w:hAnsi="Wingdings" w:cs="Arial"/>
                <w:b/>
                <w:color w:val="000000"/>
                <w:sz w:val="28"/>
                <w:szCs w:val="40"/>
                <w:lang w:eastAsia="en-GB"/>
              </w:rPr>
            </w:pPr>
          </w:p>
        </w:tc>
      </w:tr>
      <w:tr w:rsidR="00DA2B5B" w:rsidRPr="00DF2121" w:rsidTr="008E6BCB">
        <w:trPr>
          <w:tblHeader/>
        </w:trPr>
        <w:tc>
          <w:tcPr>
            <w:tcW w:w="1579" w:type="dxa"/>
            <w:shd w:val="clear" w:color="auto" w:fill="auto"/>
          </w:tcPr>
          <w:p w:rsidR="00DA2B5B" w:rsidRPr="00DA2B5B" w:rsidRDefault="00DA2B5B" w:rsidP="00DA2B5B">
            <w:pPr>
              <w:jc w:val="center"/>
              <w:rPr>
                <w:rFonts w:eastAsia="Times New Roman" w:cs="Times New Roman"/>
              </w:rPr>
            </w:pPr>
            <w:r w:rsidRPr="00DA2B5B">
              <w:rPr>
                <w:rFonts w:eastAsia="Times New Roman" w:cs="Times New Roman"/>
              </w:rPr>
              <w:t xml:space="preserve">4.3.1.7 </w:t>
            </w:r>
            <w:r w:rsidRPr="00DA2B5B">
              <w:rPr>
                <w:rFonts w:eastAsia="Times New Roman" w:cs="Times New Roman"/>
                <w:spacing w:val="11"/>
              </w:rPr>
              <w:t xml:space="preserve"> </w:t>
            </w:r>
            <w:r w:rsidRPr="00DA2B5B">
              <w:rPr>
                <w:rFonts w:eastAsia="Times New Roman" w:cs="Times New Roman"/>
                <w:spacing w:val="-15"/>
                <w:w w:val="78"/>
              </w:rPr>
              <w:t>V</w:t>
            </w:r>
            <w:r w:rsidRPr="00DA2B5B">
              <w:rPr>
                <w:rFonts w:eastAsia="Times New Roman" w:cs="Times New Roman"/>
                <w:w w:val="104"/>
              </w:rPr>
              <w:t>a</w:t>
            </w:r>
            <w:r w:rsidRPr="00DA2B5B">
              <w:rPr>
                <w:rFonts w:eastAsia="Times New Roman" w:cs="Times New Roman"/>
                <w:spacing w:val="-5"/>
                <w:w w:val="104"/>
              </w:rPr>
              <w:t>c</w:t>
            </w:r>
            <w:r w:rsidRPr="00DA2B5B">
              <w:rPr>
                <w:rFonts w:eastAsia="Times New Roman" w:cs="Times New Roman"/>
                <w:w w:val="103"/>
              </w:rPr>
              <w:t>cination</w:t>
            </w:r>
          </w:p>
          <w:p w:rsidR="00DA2B5B" w:rsidRPr="00DA2B5B" w:rsidRDefault="00DA2B5B" w:rsidP="00DA2B5B">
            <w:pPr>
              <w:pStyle w:val="ListParagraph"/>
              <w:rPr>
                <w:rFonts w:eastAsia="Times New Roman" w:cs="Times New Roman"/>
              </w:rPr>
            </w:pPr>
          </w:p>
        </w:tc>
        <w:tc>
          <w:tcPr>
            <w:tcW w:w="7792" w:type="dxa"/>
            <w:shd w:val="clear" w:color="auto" w:fill="auto"/>
          </w:tcPr>
          <w:p w:rsidR="00DA2B5B" w:rsidRPr="00DA2B5B" w:rsidRDefault="00DA2B5B" w:rsidP="00DA2B5B">
            <w:pPr>
              <w:pStyle w:val="ListParagraph"/>
              <w:numPr>
                <w:ilvl w:val="0"/>
                <w:numId w:val="8"/>
              </w:numPr>
              <w:rPr>
                <w:rFonts w:eastAsia="Arial" w:cs="Arial"/>
              </w:rPr>
            </w:pPr>
            <w:r w:rsidRPr="00DA2B5B">
              <w:rPr>
                <w:rFonts w:eastAsia="Arial" w:cs="Arial"/>
              </w:rPr>
              <w:t>Students should be able to explain how vaccination will prevent illness in an individual, and how the spread of pathogens can be reduced by immunising a large proportion of the population.</w:t>
            </w:r>
          </w:p>
          <w:p w:rsidR="00DA2B5B" w:rsidRPr="00DA2B5B" w:rsidRDefault="00DA2B5B" w:rsidP="00DA2B5B">
            <w:pPr>
              <w:rPr>
                <w:sz w:val="13"/>
                <w:szCs w:val="13"/>
              </w:rPr>
            </w:pPr>
          </w:p>
          <w:p w:rsidR="00DA2B5B" w:rsidRPr="00DA2B5B" w:rsidRDefault="00DA2B5B" w:rsidP="00DA2B5B">
            <w:pPr>
              <w:pStyle w:val="ListParagraph"/>
              <w:numPr>
                <w:ilvl w:val="0"/>
                <w:numId w:val="8"/>
              </w:numPr>
              <w:rPr>
                <w:rFonts w:eastAsia="Arial" w:cs="Arial"/>
              </w:rPr>
            </w:pPr>
            <w:r w:rsidRPr="00DA2B5B">
              <w:rPr>
                <w:rFonts w:eastAsia="Arial" w:cs="Arial"/>
                <w:spacing w:val="-16"/>
              </w:rPr>
              <w:t>V</w:t>
            </w:r>
            <w:r w:rsidRPr="00DA2B5B">
              <w:rPr>
                <w:rFonts w:eastAsia="Arial" w:cs="Arial"/>
              </w:rPr>
              <w:t>accination involves introducing small quantities of dead or inactive forms of a pathogen into the body to stimulate the white blood cells to produce antibodies. If the same pathogen re-enters the body the white blood cells respond quickly to produce the correct antibodies, preventing infection.</w:t>
            </w:r>
          </w:p>
          <w:p w:rsidR="00DA2B5B" w:rsidRPr="00DA2B5B" w:rsidRDefault="00DA2B5B" w:rsidP="00DA2B5B">
            <w:pPr>
              <w:rPr>
                <w:sz w:val="13"/>
                <w:szCs w:val="13"/>
              </w:rPr>
            </w:pPr>
          </w:p>
          <w:p w:rsidR="00DA2B5B" w:rsidRPr="00DA2B5B" w:rsidRDefault="00DA2B5B" w:rsidP="00DA2B5B">
            <w:pPr>
              <w:pStyle w:val="ListParagraph"/>
              <w:numPr>
                <w:ilvl w:val="0"/>
                <w:numId w:val="8"/>
              </w:numPr>
              <w:rPr>
                <w:rFonts w:eastAsia="Arial" w:cs="Arial"/>
              </w:rPr>
            </w:pPr>
            <w:r w:rsidRPr="00DA2B5B">
              <w:rPr>
                <w:rFonts w:eastAsia="Arial" w:cs="Arial"/>
              </w:rPr>
              <w:t>Students do not need to know details of vaccination schedules and side e</w:t>
            </w:r>
            <w:r w:rsidRPr="00DA2B5B">
              <w:rPr>
                <w:rFonts w:eastAsia="Arial" w:cs="Arial"/>
                <w:spacing w:val="-4"/>
              </w:rPr>
              <w:t>f</w:t>
            </w:r>
            <w:r w:rsidRPr="00DA2B5B">
              <w:rPr>
                <w:rFonts w:eastAsia="Arial" w:cs="Arial"/>
              </w:rPr>
              <w:t>fects associated with specific vaccines.</w:t>
            </w:r>
          </w:p>
        </w:tc>
        <w:tc>
          <w:tcPr>
            <w:tcW w:w="992" w:type="dxa"/>
            <w:shd w:val="clear" w:color="auto" w:fill="auto"/>
          </w:tcPr>
          <w:p w:rsidR="00DA2B5B" w:rsidRPr="00DA2B5B" w:rsidRDefault="00DA2B5B" w:rsidP="00DA2B5B">
            <w:pPr>
              <w:ind w:left="360"/>
              <w:rPr>
                <w:rFonts w:ascii="Wingdings" w:eastAsia="Times New Roman" w:hAnsi="Wingdings" w:cs="Arial"/>
                <w:b/>
                <w:color w:val="000000"/>
                <w:sz w:val="28"/>
                <w:szCs w:val="40"/>
                <w:lang w:eastAsia="en-GB"/>
              </w:rPr>
            </w:pPr>
          </w:p>
        </w:tc>
      </w:tr>
    </w:tbl>
    <w:p w:rsidR="00B00580" w:rsidRDefault="00B00580">
      <w:pPr>
        <w:rPr>
          <w:sz w:val="20"/>
          <w:szCs w:val="20"/>
        </w:rPr>
      </w:pPr>
    </w:p>
    <w:tbl>
      <w:tblPr>
        <w:tblStyle w:val="TableGrid"/>
        <w:tblW w:w="0" w:type="auto"/>
        <w:tblLook w:val="04A0" w:firstRow="1" w:lastRow="0" w:firstColumn="1" w:lastColumn="0" w:noHBand="0" w:noVBand="1"/>
      </w:tblPr>
      <w:tblGrid>
        <w:gridCol w:w="1579"/>
        <w:gridCol w:w="7792"/>
        <w:gridCol w:w="992"/>
      </w:tblGrid>
      <w:tr w:rsidR="008E6BCB" w:rsidRPr="00DF2121" w:rsidTr="000A5C98">
        <w:trPr>
          <w:tblHeader/>
        </w:trPr>
        <w:tc>
          <w:tcPr>
            <w:tcW w:w="1579" w:type="dxa"/>
            <w:shd w:val="clear" w:color="auto" w:fill="E7E6E6" w:themeFill="background2"/>
          </w:tcPr>
          <w:p w:rsidR="008E6BCB" w:rsidRPr="00AB5583" w:rsidRDefault="008E6BCB" w:rsidP="00AB5583">
            <w:pPr>
              <w:jc w:val="center"/>
              <w:rPr>
                <w:b/>
                <w:sz w:val="20"/>
                <w:szCs w:val="20"/>
              </w:rPr>
            </w:pPr>
            <w:r w:rsidRPr="00AB5583">
              <w:rPr>
                <w:b/>
                <w:sz w:val="20"/>
                <w:szCs w:val="20"/>
              </w:rPr>
              <w:lastRenderedPageBreak/>
              <w:t>Specification code</w:t>
            </w:r>
          </w:p>
        </w:tc>
        <w:tc>
          <w:tcPr>
            <w:tcW w:w="7792" w:type="dxa"/>
            <w:shd w:val="clear" w:color="auto" w:fill="E7E6E6" w:themeFill="background2"/>
          </w:tcPr>
          <w:p w:rsidR="008E6BCB" w:rsidRPr="00AB5583" w:rsidRDefault="008E6BCB" w:rsidP="00AB5583">
            <w:pPr>
              <w:jc w:val="center"/>
              <w:rPr>
                <w:b/>
                <w:sz w:val="20"/>
                <w:szCs w:val="20"/>
              </w:rPr>
            </w:pPr>
            <w:r w:rsidRPr="00AB5583">
              <w:rPr>
                <w:b/>
                <w:sz w:val="20"/>
                <w:szCs w:val="20"/>
              </w:rPr>
              <w:t>Expected knowledge and understanding</w:t>
            </w:r>
          </w:p>
        </w:tc>
        <w:tc>
          <w:tcPr>
            <w:tcW w:w="992" w:type="dxa"/>
            <w:shd w:val="clear" w:color="auto" w:fill="E7E6E6" w:themeFill="background2"/>
          </w:tcPr>
          <w:p w:rsidR="008E6BCB" w:rsidRPr="00DF2121" w:rsidRDefault="008E6BCB" w:rsidP="000A5C98">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8E6BCB" w:rsidRPr="00DF2121" w:rsidTr="000A5C98">
        <w:trPr>
          <w:tblHeader/>
        </w:trPr>
        <w:tc>
          <w:tcPr>
            <w:tcW w:w="1579" w:type="dxa"/>
            <w:shd w:val="clear" w:color="auto" w:fill="auto"/>
          </w:tcPr>
          <w:p w:rsidR="00E80EFD" w:rsidRPr="00E80EFD" w:rsidRDefault="00E80EFD" w:rsidP="00E80EFD">
            <w:pPr>
              <w:jc w:val="center"/>
              <w:rPr>
                <w:rFonts w:eastAsia="Times New Roman" w:cs="Times New Roman"/>
              </w:rPr>
            </w:pPr>
            <w:r w:rsidRPr="00E80EFD">
              <w:rPr>
                <w:rFonts w:eastAsia="Times New Roman" w:cs="Times New Roman"/>
              </w:rPr>
              <w:t xml:space="preserve">4.3.1.8 </w:t>
            </w:r>
            <w:r w:rsidRPr="00E80EFD">
              <w:rPr>
                <w:rFonts w:eastAsia="Times New Roman" w:cs="Times New Roman"/>
                <w:spacing w:val="11"/>
              </w:rPr>
              <w:t xml:space="preserve"> </w:t>
            </w:r>
            <w:r w:rsidRPr="00E80EFD">
              <w:rPr>
                <w:rFonts w:eastAsia="Times New Roman" w:cs="Times New Roman"/>
              </w:rPr>
              <w:t>Antibiotics</w:t>
            </w:r>
            <w:r w:rsidRPr="00E80EFD">
              <w:rPr>
                <w:rFonts w:eastAsia="Times New Roman" w:cs="Times New Roman"/>
                <w:spacing w:val="-11"/>
              </w:rPr>
              <w:t xml:space="preserve"> </w:t>
            </w:r>
            <w:r w:rsidRPr="00E80EFD">
              <w:rPr>
                <w:rFonts w:eastAsia="Times New Roman" w:cs="Times New Roman"/>
              </w:rPr>
              <w:t>and</w:t>
            </w:r>
            <w:r w:rsidRPr="00E80EFD">
              <w:rPr>
                <w:rFonts w:eastAsia="Times New Roman" w:cs="Times New Roman"/>
                <w:spacing w:val="42"/>
              </w:rPr>
              <w:t xml:space="preserve"> </w:t>
            </w:r>
            <w:r w:rsidRPr="00E80EFD">
              <w:rPr>
                <w:rFonts w:eastAsia="Times New Roman" w:cs="Times New Roman"/>
              </w:rPr>
              <w:t>painkille</w:t>
            </w:r>
            <w:r w:rsidRPr="00E80EFD">
              <w:rPr>
                <w:rFonts w:eastAsia="Times New Roman" w:cs="Times New Roman"/>
                <w:spacing w:val="-4"/>
              </w:rPr>
              <w:t>r</w:t>
            </w:r>
            <w:r w:rsidRPr="00E80EFD">
              <w:rPr>
                <w:rFonts w:eastAsia="Times New Roman" w:cs="Times New Roman"/>
                <w:w w:val="112"/>
              </w:rPr>
              <w:t>s</w:t>
            </w:r>
          </w:p>
          <w:p w:rsidR="008E6BCB" w:rsidRPr="00E80EFD" w:rsidRDefault="008E6BCB" w:rsidP="000A5C98"/>
        </w:tc>
        <w:tc>
          <w:tcPr>
            <w:tcW w:w="7792" w:type="dxa"/>
            <w:shd w:val="clear" w:color="auto" w:fill="auto"/>
          </w:tcPr>
          <w:p w:rsidR="00E80EFD" w:rsidRPr="00E80EFD" w:rsidRDefault="00E80EFD" w:rsidP="00E80EFD">
            <w:pPr>
              <w:pStyle w:val="ListParagraph"/>
              <w:numPr>
                <w:ilvl w:val="0"/>
                <w:numId w:val="9"/>
              </w:numPr>
              <w:rPr>
                <w:rFonts w:eastAsia="Arial" w:cs="Arial"/>
              </w:rPr>
            </w:pPr>
            <w:r w:rsidRPr="00E80EFD">
              <w:rPr>
                <w:rFonts w:eastAsia="Arial" w:cs="Arial"/>
              </w:rPr>
              <w:t>Students should be able to explain the use of antibiotics and other medicines in treating disease.</w:t>
            </w:r>
          </w:p>
          <w:p w:rsidR="00E80EFD" w:rsidRPr="00E80EFD" w:rsidRDefault="00E80EFD" w:rsidP="00E80EFD"/>
          <w:p w:rsidR="00E80EFD" w:rsidRPr="00E80EFD" w:rsidRDefault="00E80EFD" w:rsidP="00E80EFD">
            <w:pPr>
              <w:pStyle w:val="ListParagraph"/>
              <w:numPr>
                <w:ilvl w:val="0"/>
                <w:numId w:val="9"/>
              </w:numPr>
              <w:rPr>
                <w:rFonts w:eastAsia="Arial" w:cs="Arial"/>
              </w:rPr>
            </w:pPr>
            <w:r w:rsidRPr="00E80EFD">
              <w:rPr>
                <w:rFonts w:eastAsia="Arial" w:cs="Arial"/>
              </w:rPr>
              <w:t>Antibiotics, such as penicillin, are medicines that help to cure bacterial disease by killing infective bacteria inside the bod</w:t>
            </w:r>
            <w:r w:rsidRPr="00E80EFD">
              <w:rPr>
                <w:rFonts w:eastAsia="Arial" w:cs="Arial"/>
                <w:spacing w:val="-16"/>
              </w:rPr>
              <w:t>y</w:t>
            </w:r>
            <w:r w:rsidRPr="00E80EFD">
              <w:rPr>
                <w:rFonts w:eastAsia="Arial" w:cs="Arial"/>
              </w:rPr>
              <w:t>. It is important that specific bacteria should be treated by specific antibiotics.</w:t>
            </w:r>
          </w:p>
          <w:p w:rsidR="00E80EFD" w:rsidRPr="00E80EFD" w:rsidRDefault="00E80EFD" w:rsidP="00E80EFD"/>
          <w:p w:rsidR="00E80EFD" w:rsidRPr="00E80EFD" w:rsidRDefault="00E80EFD" w:rsidP="00E80EFD">
            <w:pPr>
              <w:pStyle w:val="ListParagraph"/>
              <w:numPr>
                <w:ilvl w:val="0"/>
                <w:numId w:val="9"/>
              </w:numPr>
              <w:rPr>
                <w:rFonts w:eastAsia="Arial" w:cs="Arial"/>
              </w:rPr>
            </w:pPr>
            <w:r w:rsidRPr="00E80EFD">
              <w:rPr>
                <w:rFonts w:eastAsia="Arial" w:cs="Arial"/>
              </w:rPr>
              <w:t>The use of antibiotics has greatly reduced deaths from infectious bacterial diseases. Howeve</w:t>
            </w:r>
            <w:r w:rsidRPr="00E80EFD">
              <w:rPr>
                <w:rFonts w:eastAsia="Arial" w:cs="Arial"/>
                <w:spacing w:val="-12"/>
              </w:rPr>
              <w:t>r</w:t>
            </w:r>
            <w:r w:rsidRPr="00E80EFD">
              <w:rPr>
                <w:rFonts w:eastAsia="Arial" w:cs="Arial"/>
              </w:rPr>
              <w:t>, the emergence of strains resistant to antibiotics is of great concern.</w:t>
            </w:r>
          </w:p>
          <w:p w:rsidR="00E80EFD" w:rsidRPr="00E80EFD" w:rsidRDefault="00E80EFD" w:rsidP="00E80EFD"/>
          <w:p w:rsidR="00E80EFD" w:rsidRPr="00E80EFD" w:rsidRDefault="00E80EFD" w:rsidP="00E80EFD">
            <w:pPr>
              <w:pStyle w:val="ListParagraph"/>
              <w:numPr>
                <w:ilvl w:val="0"/>
                <w:numId w:val="9"/>
              </w:numPr>
              <w:rPr>
                <w:rFonts w:eastAsia="Arial" w:cs="Arial"/>
              </w:rPr>
            </w:pPr>
            <w:r w:rsidRPr="00E80EFD">
              <w:rPr>
                <w:rFonts w:eastAsia="Arial" w:cs="Arial"/>
              </w:rPr>
              <w:t>Antibiotics cannot kill viral pathogens.</w:t>
            </w:r>
          </w:p>
          <w:p w:rsidR="00E80EFD" w:rsidRPr="00E80EFD" w:rsidRDefault="00E80EFD" w:rsidP="00E80EFD"/>
          <w:p w:rsidR="00E80EFD" w:rsidRPr="00E80EFD" w:rsidRDefault="00E80EFD" w:rsidP="00E80EFD">
            <w:pPr>
              <w:pStyle w:val="ListParagraph"/>
              <w:numPr>
                <w:ilvl w:val="0"/>
                <w:numId w:val="9"/>
              </w:numPr>
              <w:rPr>
                <w:rFonts w:eastAsia="Arial" w:cs="Arial"/>
              </w:rPr>
            </w:pPr>
            <w:r w:rsidRPr="00E80EFD">
              <w:rPr>
                <w:rFonts w:eastAsia="Arial" w:cs="Arial"/>
              </w:rPr>
              <w:t>Painkillers and other medicines are used to treat the symptoms of disease but do not kill pathogens.</w:t>
            </w:r>
          </w:p>
          <w:p w:rsidR="00E80EFD" w:rsidRPr="00E80EFD" w:rsidRDefault="00E80EFD" w:rsidP="00E80EFD"/>
          <w:p w:rsidR="00E80EFD" w:rsidRPr="00E80EFD" w:rsidRDefault="00E80EFD" w:rsidP="00E80EFD">
            <w:pPr>
              <w:pStyle w:val="ListParagraph"/>
              <w:numPr>
                <w:ilvl w:val="0"/>
                <w:numId w:val="9"/>
              </w:numPr>
            </w:pPr>
            <w:r w:rsidRPr="00E80EFD">
              <w:rPr>
                <w:rFonts w:eastAsia="Arial" w:cs="Arial"/>
              </w:rPr>
              <w:t>It is di</w:t>
            </w:r>
            <w:r w:rsidRPr="00E80EFD">
              <w:rPr>
                <w:rFonts w:eastAsia="Arial" w:cs="Arial"/>
                <w:spacing w:val="-4"/>
              </w:rPr>
              <w:t>f</w:t>
            </w:r>
            <w:r w:rsidRPr="00E80EFD">
              <w:rPr>
                <w:rFonts w:eastAsia="Arial" w:cs="Arial"/>
              </w:rPr>
              <w:t>ficult to develop drugs that kill viruses without also damaging the body</w:t>
            </w:r>
            <w:r w:rsidRPr="00E80EFD">
              <w:rPr>
                <w:rFonts w:eastAsia="Arial" w:cs="Arial"/>
                <w:spacing w:val="-4"/>
              </w:rPr>
              <w:t>’</w:t>
            </w:r>
            <w:r w:rsidRPr="00E80EFD">
              <w:rPr>
                <w:rFonts w:eastAsia="Arial" w:cs="Arial"/>
              </w:rPr>
              <w:t>s tissues.</w:t>
            </w:r>
          </w:p>
        </w:tc>
        <w:tc>
          <w:tcPr>
            <w:tcW w:w="992" w:type="dxa"/>
            <w:shd w:val="clear" w:color="auto" w:fill="auto"/>
          </w:tcPr>
          <w:p w:rsidR="008E6BCB" w:rsidRPr="000A130E" w:rsidRDefault="008E6BCB" w:rsidP="000A5C98">
            <w:pPr>
              <w:rPr>
                <w:rFonts w:ascii="Wingdings" w:eastAsia="Times New Roman" w:hAnsi="Wingdings" w:cs="Arial"/>
                <w:b/>
                <w:color w:val="000000"/>
                <w:sz w:val="28"/>
                <w:szCs w:val="40"/>
                <w:lang w:eastAsia="en-GB"/>
              </w:rPr>
            </w:pPr>
          </w:p>
        </w:tc>
      </w:tr>
      <w:tr w:rsidR="008E6BCB" w:rsidRPr="00DF2121" w:rsidTr="000A5C98">
        <w:trPr>
          <w:tblHeader/>
        </w:trPr>
        <w:tc>
          <w:tcPr>
            <w:tcW w:w="1579" w:type="dxa"/>
            <w:shd w:val="clear" w:color="auto" w:fill="auto"/>
          </w:tcPr>
          <w:p w:rsidR="00E80EFD" w:rsidRPr="007C7A29" w:rsidRDefault="00E80EFD" w:rsidP="007C7A29">
            <w:pPr>
              <w:jc w:val="center"/>
              <w:rPr>
                <w:rFonts w:eastAsia="Times New Roman" w:cs="Times New Roman"/>
              </w:rPr>
            </w:pPr>
            <w:r w:rsidRPr="007C7A29">
              <w:rPr>
                <w:rFonts w:eastAsia="Times New Roman" w:cs="Times New Roman"/>
              </w:rPr>
              <w:t xml:space="preserve">4.3.1.9 </w:t>
            </w:r>
            <w:r w:rsidRPr="007C7A29">
              <w:rPr>
                <w:rFonts w:eastAsia="Times New Roman" w:cs="Times New Roman"/>
                <w:spacing w:val="11"/>
              </w:rPr>
              <w:t xml:space="preserve"> </w:t>
            </w:r>
            <w:r w:rsidRPr="007C7A29">
              <w:rPr>
                <w:rFonts w:eastAsia="Times New Roman" w:cs="Times New Roman"/>
              </w:rPr>
              <w:t>Dis</w:t>
            </w:r>
            <w:r w:rsidRPr="007C7A29">
              <w:rPr>
                <w:rFonts w:eastAsia="Times New Roman" w:cs="Times New Roman"/>
                <w:spacing w:val="-5"/>
              </w:rPr>
              <w:t>c</w:t>
            </w:r>
            <w:r w:rsidRPr="007C7A29">
              <w:rPr>
                <w:rFonts w:eastAsia="Times New Roman" w:cs="Times New Roman"/>
              </w:rPr>
              <w:t>ove</w:t>
            </w:r>
            <w:r w:rsidRPr="007C7A29">
              <w:rPr>
                <w:rFonts w:eastAsia="Times New Roman" w:cs="Times New Roman"/>
                <w:spacing w:val="7"/>
              </w:rPr>
              <w:t>r</w:t>
            </w:r>
            <w:r w:rsidRPr="007C7A29">
              <w:rPr>
                <w:rFonts w:eastAsia="Times New Roman" w:cs="Times New Roman"/>
              </w:rPr>
              <w:t>y</w:t>
            </w:r>
            <w:r w:rsidRPr="007C7A29">
              <w:rPr>
                <w:rFonts w:eastAsia="Times New Roman" w:cs="Times New Roman"/>
                <w:spacing w:val="-11"/>
              </w:rPr>
              <w:t xml:space="preserve"> </w:t>
            </w:r>
            <w:r w:rsidRPr="007C7A29">
              <w:rPr>
                <w:rFonts w:eastAsia="Times New Roman" w:cs="Times New Roman"/>
              </w:rPr>
              <w:t>and</w:t>
            </w:r>
            <w:r w:rsidRPr="007C7A29">
              <w:rPr>
                <w:rFonts w:eastAsia="Times New Roman" w:cs="Times New Roman"/>
                <w:spacing w:val="42"/>
              </w:rPr>
              <w:t xml:space="preserve"> </w:t>
            </w:r>
            <w:r w:rsidRPr="007C7A29">
              <w:rPr>
                <w:rFonts w:eastAsia="Times New Roman" w:cs="Times New Roman"/>
              </w:rPr>
              <w:t xml:space="preserve">development </w:t>
            </w:r>
            <w:r w:rsidRPr="007C7A29">
              <w:rPr>
                <w:rFonts w:eastAsia="Times New Roman" w:cs="Times New Roman"/>
                <w:spacing w:val="14"/>
              </w:rPr>
              <w:t xml:space="preserve"> </w:t>
            </w:r>
            <w:r w:rsidRPr="007C7A29">
              <w:rPr>
                <w:rFonts w:eastAsia="Times New Roman" w:cs="Times New Roman"/>
              </w:rPr>
              <w:t>of</w:t>
            </w:r>
            <w:r w:rsidRPr="007C7A29">
              <w:rPr>
                <w:rFonts w:eastAsia="Times New Roman" w:cs="Times New Roman"/>
                <w:spacing w:val="10"/>
              </w:rPr>
              <w:t xml:space="preserve"> </w:t>
            </w:r>
            <w:r w:rsidRPr="007C7A29">
              <w:rPr>
                <w:rFonts w:eastAsia="Times New Roman" w:cs="Times New Roman"/>
                <w:w w:val="109"/>
              </w:rPr>
              <w:t>d</w:t>
            </w:r>
            <w:r w:rsidRPr="007C7A29">
              <w:rPr>
                <w:rFonts w:eastAsia="Times New Roman" w:cs="Times New Roman"/>
                <w:spacing w:val="-4"/>
                <w:w w:val="109"/>
              </w:rPr>
              <w:t>r</w:t>
            </w:r>
            <w:r w:rsidRPr="007C7A29">
              <w:rPr>
                <w:rFonts w:eastAsia="Times New Roman" w:cs="Times New Roman"/>
                <w:w w:val="107"/>
              </w:rPr>
              <w:t>ugs</w:t>
            </w:r>
          </w:p>
          <w:p w:rsidR="008E6BCB" w:rsidRPr="007C7A29" w:rsidRDefault="008E6BCB" w:rsidP="000A5C98"/>
        </w:tc>
        <w:tc>
          <w:tcPr>
            <w:tcW w:w="7792" w:type="dxa"/>
            <w:shd w:val="clear" w:color="auto" w:fill="auto"/>
          </w:tcPr>
          <w:p w:rsidR="00E80EFD" w:rsidRPr="007C7A29" w:rsidRDefault="00E80EFD" w:rsidP="007C7A29">
            <w:pPr>
              <w:pStyle w:val="ListParagraph"/>
              <w:numPr>
                <w:ilvl w:val="0"/>
                <w:numId w:val="10"/>
              </w:numPr>
              <w:rPr>
                <w:rFonts w:eastAsia="Arial" w:cs="Arial"/>
              </w:rPr>
            </w:pPr>
            <w:r w:rsidRPr="007C7A29">
              <w:rPr>
                <w:rFonts w:eastAsia="Arial" w:cs="Arial"/>
              </w:rPr>
              <w:t>Students should be able to describe the process of discovery and development of potential new medicines, including preclinical and clinical testing.</w:t>
            </w:r>
          </w:p>
          <w:p w:rsidR="00E80EFD" w:rsidRPr="007C7A29" w:rsidRDefault="00E80EFD" w:rsidP="00E80EFD"/>
          <w:p w:rsidR="00E80EFD" w:rsidRPr="007C7A29" w:rsidRDefault="00E80EFD" w:rsidP="007C7A29">
            <w:pPr>
              <w:pStyle w:val="ListParagraph"/>
              <w:numPr>
                <w:ilvl w:val="0"/>
                <w:numId w:val="10"/>
              </w:numPr>
              <w:rPr>
                <w:rFonts w:eastAsia="Arial" w:cs="Arial"/>
              </w:rPr>
            </w:pPr>
            <w:r w:rsidRPr="007C7A29">
              <w:rPr>
                <w:rFonts w:eastAsia="Arial" w:cs="Arial"/>
                <w:spacing w:val="-8"/>
              </w:rPr>
              <w:t>T</w:t>
            </w:r>
            <w:r w:rsidRPr="007C7A29">
              <w:rPr>
                <w:rFonts w:eastAsia="Arial" w:cs="Arial"/>
              </w:rPr>
              <w:t>raditionally drugs were extracted from plants and microorganisms.</w:t>
            </w:r>
          </w:p>
          <w:p w:rsidR="00E80EFD" w:rsidRPr="007C7A29" w:rsidRDefault="00E80EFD" w:rsidP="00E80EFD"/>
          <w:p w:rsidR="00E80EFD" w:rsidRPr="007C7A29" w:rsidRDefault="00E80EFD" w:rsidP="00E80EFD">
            <w:pPr>
              <w:rPr>
                <w:rFonts w:eastAsia="Arial" w:cs="Arial"/>
              </w:rPr>
            </w:pPr>
            <w:r w:rsidRPr="007C7A29">
              <w:rPr>
                <w:rFonts w:eastAsia="Arial" w:cs="Arial"/>
              </w:rPr>
              <w:t>•</w:t>
            </w:r>
            <w:r w:rsidRPr="007C7A29">
              <w:rPr>
                <w:rFonts w:eastAsia="Arial" w:cs="Arial"/>
              </w:rPr>
              <w:tab/>
              <w:t>The heart drug digitalis originates from foxgloves.</w:t>
            </w:r>
          </w:p>
          <w:p w:rsidR="00E80EFD" w:rsidRPr="007C7A29" w:rsidRDefault="00E80EFD" w:rsidP="00E80EFD">
            <w:pPr>
              <w:rPr>
                <w:rFonts w:eastAsia="Arial" w:cs="Arial"/>
              </w:rPr>
            </w:pPr>
            <w:r w:rsidRPr="007C7A29">
              <w:rPr>
                <w:rFonts w:eastAsia="Arial" w:cs="Arial"/>
              </w:rPr>
              <w:t>•</w:t>
            </w:r>
            <w:r w:rsidRPr="007C7A29">
              <w:rPr>
                <w:rFonts w:eastAsia="Arial" w:cs="Arial"/>
              </w:rPr>
              <w:tab/>
              <w:t>The painkiller aspirin originates from willo</w:t>
            </w:r>
            <w:r w:rsidRPr="007C7A29">
              <w:rPr>
                <w:rFonts w:eastAsia="Arial" w:cs="Arial"/>
                <w:spacing w:val="-12"/>
              </w:rPr>
              <w:t>w</w:t>
            </w:r>
            <w:r w:rsidRPr="007C7A29">
              <w:rPr>
                <w:rFonts w:eastAsia="Arial" w:cs="Arial"/>
              </w:rPr>
              <w:t>.</w:t>
            </w:r>
          </w:p>
          <w:p w:rsidR="00E80EFD" w:rsidRPr="007C7A29" w:rsidRDefault="00E80EFD" w:rsidP="00E80EFD">
            <w:pPr>
              <w:rPr>
                <w:rFonts w:eastAsia="Arial" w:cs="Arial"/>
              </w:rPr>
            </w:pPr>
            <w:r w:rsidRPr="007C7A29">
              <w:rPr>
                <w:rFonts w:eastAsia="Arial" w:cs="Arial"/>
              </w:rPr>
              <w:t>•</w:t>
            </w:r>
            <w:r w:rsidRPr="007C7A29">
              <w:rPr>
                <w:rFonts w:eastAsia="Arial" w:cs="Arial"/>
              </w:rPr>
              <w:tab/>
              <w:t>Penicillin was discovered by Alexander Fleming from the</w:t>
            </w:r>
            <w:r w:rsidR="007C7A29">
              <w:rPr>
                <w:rFonts w:eastAsia="Arial" w:cs="Arial"/>
              </w:rPr>
              <w:t xml:space="preserve"> </w:t>
            </w:r>
            <w:proofErr w:type="spellStart"/>
            <w:r w:rsidRPr="007C7A29">
              <w:rPr>
                <w:rFonts w:eastAsia="Arial" w:cs="Arial"/>
                <w:i/>
              </w:rPr>
              <w:t>Penicillium</w:t>
            </w:r>
            <w:proofErr w:type="spellEnd"/>
            <w:r w:rsidRPr="007C7A29">
              <w:rPr>
                <w:rFonts w:eastAsia="Arial" w:cs="Arial"/>
                <w:i/>
              </w:rPr>
              <w:t xml:space="preserve"> </w:t>
            </w:r>
            <w:r w:rsidRPr="007C7A29">
              <w:rPr>
                <w:rFonts w:eastAsia="Arial" w:cs="Arial"/>
              </w:rPr>
              <w:t>mould.</w:t>
            </w:r>
          </w:p>
          <w:p w:rsidR="00E80EFD" w:rsidRPr="007C7A29" w:rsidRDefault="00E80EFD" w:rsidP="00E80EFD"/>
          <w:p w:rsidR="008E6BCB" w:rsidRPr="007C7A29" w:rsidRDefault="00E80EFD" w:rsidP="007C7A29">
            <w:pPr>
              <w:pStyle w:val="ListParagraph"/>
              <w:numPr>
                <w:ilvl w:val="0"/>
                <w:numId w:val="10"/>
              </w:numPr>
              <w:rPr>
                <w:rFonts w:eastAsia="Arial" w:cs="Arial"/>
              </w:rPr>
            </w:pPr>
            <w:r w:rsidRPr="007C7A29">
              <w:rPr>
                <w:rFonts w:eastAsia="Arial" w:cs="Arial"/>
              </w:rPr>
              <w:t>Most new drugs are synthesised by chemists in the pharmaceutical industr</w:t>
            </w:r>
            <w:r w:rsidRPr="007C7A29">
              <w:rPr>
                <w:rFonts w:eastAsia="Arial" w:cs="Arial"/>
                <w:spacing w:val="-16"/>
              </w:rPr>
              <w:t>y</w:t>
            </w:r>
            <w:r w:rsidRPr="007C7A29">
              <w:rPr>
                <w:rFonts w:eastAsia="Arial" w:cs="Arial"/>
              </w:rPr>
              <w:t>. Howeve</w:t>
            </w:r>
            <w:r w:rsidRPr="007C7A29">
              <w:rPr>
                <w:rFonts w:eastAsia="Arial" w:cs="Arial"/>
                <w:spacing w:val="-12"/>
              </w:rPr>
              <w:t>r</w:t>
            </w:r>
            <w:r w:rsidRPr="007C7A29">
              <w:rPr>
                <w:rFonts w:eastAsia="Arial" w:cs="Arial"/>
              </w:rPr>
              <w:t>, the starting point may still be a chemical extracted from a plant.</w:t>
            </w:r>
          </w:p>
          <w:p w:rsidR="00E80EFD" w:rsidRPr="007C7A29" w:rsidRDefault="00E80EFD" w:rsidP="00E80EFD"/>
          <w:p w:rsidR="007C7A29" w:rsidRPr="007C7A29" w:rsidRDefault="007C7A29" w:rsidP="007C7A29">
            <w:pPr>
              <w:pStyle w:val="ListParagraph"/>
              <w:numPr>
                <w:ilvl w:val="0"/>
                <w:numId w:val="10"/>
              </w:numPr>
              <w:rPr>
                <w:rFonts w:eastAsia="Arial" w:cs="Arial"/>
              </w:rPr>
            </w:pPr>
            <w:r w:rsidRPr="007C7A29">
              <w:rPr>
                <w:rFonts w:eastAsia="Arial" w:cs="Arial"/>
              </w:rPr>
              <w:t>New medical drugs have to be tested and trialled before being used to check that they are safe and e</w:t>
            </w:r>
            <w:r w:rsidRPr="007C7A29">
              <w:rPr>
                <w:rFonts w:eastAsia="Arial" w:cs="Arial"/>
                <w:spacing w:val="-4"/>
              </w:rPr>
              <w:t>f</w:t>
            </w:r>
            <w:r w:rsidRPr="007C7A29">
              <w:rPr>
                <w:rFonts w:eastAsia="Arial" w:cs="Arial"/>
              </w:rPr>
              <w:t>fective.</w:t>
            </w:r>
          </w:p>
          <w:p w:rsidR="007C7A29" w:rsidRDefault="007C7A29" w:rsidP="007C7A29">
            <w:pPr>
              <w:rPr>
                <w:rFonts w:eastAsia="Arial" w:cs="Arial"/>
              </w:rPr>
            </w:pPr>
          </w:p>
          <w:p w:rsidR="007C7A29" w:rsidRPr="007C7A29" w:rsidRDefault="007C7A29" w:rsidP="007C7A29">
            <w:pPr>
              <w:pStyle w:val="ListParagraph"/>
              <w:numPr>
                <w:ilvl w:val="0"/>
                <w:numId w:val="10"/>
              </w:numPr>
              <w:rPr>
                <w:rFonts w:eastAsia="Arial" w:cs="Arial"/>
              </w:rPr>
            </w:pPr>
            <w:r w:rsidRPr="007C7A29">
              <w:rPr>
                <w:rFonts w:eastAsia="Arial" w:cs="Arial"/>
              </w:rPr>
              <w:t>New drugs are extensively tested for toxicit</w:t>
            </w:r>
            <w:r w:rsidRPr="007C7A29">
              <w:rPr>
                <w:rFonts w:eastAsia="Arial" w:cs="Arial"/>
                <w:spacing w:val="-16"/>
              </w:rPr>
              <w:t>y</w:t>
            </w:r>
            <w:r w:rsidRPr="007C7A29">
              <w:rPr>
                <w:rFonts w:eastAsia="Arial" w:cs="Arial"/>
              </w:rPr>
              <w:t>, e</w:t>
            </w:r>
            <w:r w:rsidRPr="007C7A29">
              <w:rPr>
                <w:rFonts w:eastAsia="Arial" w:cs="Arial"/>
                <w:spacing w:val="-4"/>
              </w:rPr>
              <w:t>f</w:t>
            </w:r>
            <w:r w:rsidRPr="007C7A29">
              <w:rPr>
                <w:rFonts w:eastAsia="Arial" w:cs="Arial"/>
              </w:rPr>
              <w:t>ficacy and dose. Preclinical testing is done in a laboratory using cells, tissues and</w:t>
            </w:r>
            <w:r>
              <w:rPr>
                <w:rFonts w:eastAsia="Arial" w:cs="Arial"/>
              </w:rPr>
              <w:t xml:space="preserve"> </w:t>
            </w:r>
            <w:r w:rsidRPr="007C7A29">
              <w:rPr>
                <w:rFonts w:eastAsia="Arial" w:cs="Arial"/>
              </w:rPr>
              <w:t>live animals.</w:t>
            </w:r>
          </w:p>
          <w:p w:rsidR="007C7A29" w:rsidRPr="007C7A29" w:rsidRDefault="007C7A29" w:rsidP="007C7A29"/>
          <w:p w:rsidR="007C7A29" w:rsidRPr="007C7A29" w:rsidRDefault="007C7A29" w:rsidP="007C7A29">
            <w:pPr>
              <w:pStyle w:val="ListParagraph"/>
              <w:numPr>
                <w:ilvl w:val="0"/>
                <w:numId w:val="10"/>
              </w:numPr>
              <w:rPr>
                <w:rFonts w:eastAsia="Arial" w:cs="Arial"/>
              </w:rPr>
            </w:pPr>
            <w:r w:rsidRPr="007C7A29">
              <w:rPr>
                <w:rFonts w:eastAsia="Arial" w:cs="Arial"/>
              </w:rPr>
              <w:t>Clinical trials use healthy volunteers and patients.</w:t>
            </w:r>
          </w:p>
          <w:p w:rsidR="007C7A29" w:rsidRPr="007C7A29" w:rsidRDefault="007C7A29" w:rsidP="007C7A29"/>
          <w:p w:rsidR="007C7A29" w:rsidRPr="00A15F5C" w:rsidRDefault="007C7A29" w:rsidP="00A15F5C">
            <w:pPr>
              <w:pStyle w:val="ListParagraph"/>
              <w:numPr>
                <w:ilvl w:val="0"/>
                <w:numId w:val="23"/>
              </w:numPr>
              <w:rPr>
                <w:rFonts w:eastAsia="Arial" w:cs="Arial"/>
              </w:rPr>
            </w:pPr>
            <w:r w:rsidRPr="00A15F5C">
              <w:rPr>
                <w:rFonts w:eastAsia="Arial" w:cs="Arial"/>
                <w:spacing w:val="-12"/>
              </w:rPr>
              <w:t>V</w:t>
            </w:r>
            <w:r w:rsidRPr="00A15F5C">
              <w:rPr>
                <w:rFonts w:eastAsia="Arial" w:cs="Arial"/>
              </w:rPr>
              <w:t>ery low doses of the drug are given at the start of the clinical trial.</w:t>
            </w:r>
          </w:p>
          <w:p w:rsidR="007C7A29" w:rsidRPr="00A15F5C" w:rsidRDefault="007C7A29" w:rsidP="00A15F5C">
            <w:pPr>
              <w:pStyle w:val="ListParagraph"/>
              <w:numPr>
                <w:ilvl w:val="0"/>
                <w:numId w:val="23"/>
              </w:numPr>
              <w:rPr>
                <w:rFonts w:eastAsia="Arial" w:cs="Arial"/>
              </w:rPr>
            </w:pPr>
            <w:r w:rsidRPr="00A15F5C">
              <w:rPr>
                <w:rFonts w:eastAsia="Arial" w:cs="Arial"/>
              </w:rPr>
              <w:t xml:space="preserve">If the drug is found to be safe, further clinical trials are carried out to </w:t>
            </w:r>
            <w:proofErr w:type="gramStart"/>
            <w:r w:rsidRPr="00A15F5C">
              <w:rPr>
                <w:rFonts w:eastAsia="Arial" w:cs="Arial"/>
              </w:rPr>
              <w:t>find  the</w:t>
            </w:r>
            <w:proofErr w:type="gramEnd"/>
            <w:r w:rsidRPr="00A15F5C">
              <w:rPr>
                <w:rFonts w:eastAsia="Arial" w:cs="Arial"/>
              </w:rPr>
              <w:t xml:space="preserve"> optimum dose for the drug.</w:t>
            </w:r>
          </w:p>
          <w:p w:rsidR="007C7A29" w:rsidRPr="007C7A29" w:rsidRDefault="007C7A29" w:rsidP="00A15F5C">
            <w:pPr>
              <w:pStyle w:val="ListParagraph"/>
              <w:numPr>
                <w:ilvl w:val="0"/>
                <w:numId w:val="22"/>
              </w:numPr>
            </w:pPr>
            <w:r w:rsidRPr="00A15F5C">
              <w:rPr>
                <w:rFonts w:eastAsia="Arial" w:cs="Arial"/>
              </w:rPr>
              <w:t>In double blind trials, some patients are given a placebo.</w:t>
            </w:r>
          </w:p>
        </w:tc>
        <w:tc>
          <w:tcPr>
            <w:tcW w:w="992" w:type="dxa"/>
            <w:shd w:val="clear" w:color="auto" w:fill="auto"/>
          </w:tcPr>
          <w:p w:rsidR="008E6BCB" w:rsidRPr="000A130E" w:rsidRDefault="008E6BCB" w:rsidP="000A5C98">
            <w:pPr>
              <w:rPr>
                <w:rFonts w:ascii="Wingdings" w:eastAsia="Times New Roman" w:hAnsi="Wingdings" w:cs="Arial"/>
                <w:b/>
                <w:color w:val="000000"/>
                <w:sz w:val="28"/>
                <w:szCs w:val="40"/>
                <w:lang w:eastAsia="en-GB"/>
              </w:rPr>
            </w:pPr>
          </w:p>
        </w:tc>
      </w:tr>
    </w:tbl>
    <w:p w:rsidR="008E6BCB" w:rsidRDefault="008E6BCB" w:rsidP="008E6BCB">
      <w:pPr>
        <w:rPr>
          <w:sz w:val="20"/>
          <w:szCs w:val="20"/>
        </w:rPr>
      </w:pPr>
    </w:p>
    <w:p w:rsidR="008F5586" w:rsidRPr="008F5586" w:rsidRDefault="008F5586" w:rsidP="008E6BCB">
      <w:pPr>
        <w:rPr>
          <w:rFonts w:eastAsia="Times New Roman" w:cs="Times New Roman"/>
          <w:b/>
        </w:rPr>
      </w:pPr>
      <w:r w:rsidRPr="008F5586">
        <w:rPr>
          <w:rFonts w:eastAsia="Times New Roman" w:cs="Times New Roman"/>
          <w:b/>
        </w:rPr>
        <w:t>4.3.2</w:t>
      </w:r>
      <w:r w:rsidRPr="008F5586">
        <w:rPr>
          <w:rFonts w:eastAsia="Times New Roman" w:cs="Times New Roman"/>
          <w:b/>
          <w:spacing w:val="72"/>
        </w:rPr>
        <w:t xml:space="preserve"> </w:t>
      </w:r>
      <w:r w:rsidRPr="008F5586">
        <w:rPr>
          <w:rFonts w:eastAsia="Times New Roman" w:cs="Times New Roman"/>
          <w:b/>
        </w:rPr>
        <w:t>Monoclonal</w:t>
      </w:r>
      <w:r w:rsidRPr="008F5586">
        <w:rPr>
          <w:rFonts w:eastAsia="Times New Roman" w:cs="Times New Roman"/>
          <w:b/>
          <w:spacing w:val="-1"/>
        </w:rPr>
        <w:t xml:space="preserve"> </w:t>
      </w:r>
      <w:r w:rsidRPr="008F5586">
        <w:rPr>
          <w:rFonts w:eastAsia="Times New Roman" w:cs="Times New Roman"/>
          <w:b/>
        </w:rPr>
        <w:t>antibodies</w:t>
      </w:r>
      <w:r w:rsidRPr="008F5586">
        <w:rPr>
          <w:rFonts w:eastAsia="Times New Roman" w:cs="Times New Roman"/>
          <w:b/>
          <w:spacing w:val="80"/>
        </w:rPr>
        <w:t xml:space="preserve"> </w:t>
      </w:r>
      <w:r w:rsidRPr="008F5586">
        <w:rPr>
          <w:rFonts w:eastAsia="Times New Roman" w:cs="Times New Roman"/>
          <w:b/>
        </w:rPr>
        <w:t>(</w:t>
      </w:r>
      <w:proofErr w:type="gramStart"/>
      <w:r w:rsidRPr="008F5586">
        <w:rPr>
          <w:rFonts w:eastAsia="Times New Roman" w:cs="Times New Roman"/>
          <w:b/>
        </w:rPr>
        <w:t>biology</w:t>
      </w:r>
      <w:r>
        <w:rPr>
          <w:rFonts w:eastAsia="Times New Roman" w:cs="Times New Roman"/>
          <w:b/>
        </w:rPr>
        <w:t xml:space="preserve"> </w:t>
      </w:r>
      <w:r w:rsidRPr="008F5586">
        <w:rPr>
          <w:rFonts w:eastAsia="Times New Roman" w:cs="Times New Roman"/>
          <w:b/>
          <w:spacing w:val="-29"/>
        </w:rPr>
        <w:t xml:space="preserve"> </w:t>
      </w:r>
      <w:r w:rsidRPr="008F5586">
        <w:rPr>
          <w:rFonts w:eastAsia="Times New Roman" w:cs="Times New Roman"/>
          <w:b/>
        </w:rPr>
        <w:t>only</w:t>
      </w:r>
      <w:proofErr w:type="gramEnd"/>
      <w:r w:rsidRPr="008F5586">
        <w:rPr>
          <w:rFonts w:eastAsia="Times New Roman" w:cs="Times New Roman"/>
          <w:b/>
        </w:rPr>
        <w:t>)</w:t>
      </w:r>
      <w:r w:rsidRPr="008F5586">
        <w:rPr>
          <w:rFonts w:eastAsia="Times New Roman" w:cs="Times New Roman"/>
          <w:b/>
          <w:spacing w:val="-6"/>
        </w:rPr>
        <w:t xml:space="preserve"> </w:t>
      </w:r>
      <w:r>
        <w:rPr>
          <w:rFonts w:eastAsia="Times New Roman" w:cs="Times New Roman"/>
          <w:b/>
        </w:rPr>
        <w:t xml:space="preserve">(HT </w:t>
      </w:r>
      <w:r w:rsidRPr="008F5586">
        <w:rPr>
          <w:rFonts w:eastAsia="Times New Roman" w:cs="Times New Roman"/>
          <w:b/>
          <w:spacing w:val="-29"/>
        </w:rPr>
        <w:t xml:space="preserve"> </w:t>
      </w:r>
      <w:r w:rsidRPr="008F5586">
        <w:rPr>
          <w:rFonts w:eastAsia="Times New Roman" w:cs="Times New Roman"/>
          <w:b/>
        </w:rPr>
        <w:t>only)</w:t>
      </w:r>
    </w:p>
    <w:tbl>
      <w:tblPr>
        <w:tblStyle w:val="TableGrid"/>
        <w:tblW w:w="0" w:type="auto"/>
        <w:tblLook w:val="04A0" w:firstRow="1" w:lastRow="0" w:firstColumn="1" w:lastColumn="0" w:noHBand="0" w:noVBand="1"/>
      </w:tblPr>
      <w:tblGrid>
        <w:gridCol w:w="1579"/>
        <w:gridCol w:w="7792"/>
        <w:gridCol w:w="992"/>
      </w:tblGrid>
      <w:tr w:rsidR="008E6BCB" w:rsidRPr="00DF2121" w:rsidTr="00962712">
        <w:tc>
          <w:tcPr>
            <w:tcW w:w="1579" w:type="dxa"/>
            <w:shd w:val="clear" w:color="auto" w:fill="E7E6E6" w:themeFill="background2"/>
          </w:tcPr>
          <w:p w:rsidR="008E6BCB" w:rsidRPr="00AB5583" w:rsidRDefault="008E6BCB" w:rsidP="00AB5583">
            <w:pPr>
              <w:jc w:val="center"/>
              <w:rPr>
                <w:b/>
                <w:sz w:val="20"/>
                <w:szCs w:val="20"/>
              </w:rPr>
            </w:pPr>
            <w:r w:rsidRPr="00AB5583">
              <w:rPr>
                <w:b/>
                <w:sz w:val="20"/>
                <w:szCs w:val="20"/>
              </w:rPr>
              <w:t>Specification code</w:t>
            </w:r>
          </w:p>
        </w:tc>
        <w:tc>
          <w:tcPr>
            <w:tcW w:w="7792" w:type="dxa"/>
            <w:shd w:val="clear" w:color="auto" w:fill="E7E6E6" w:themeFill="background2"/>
          </w:tcPr>
          <w:p w:rsidR="008E6BCB" w:rsidRPr="00AB5583" w:rsidRDefault="008E6BCB" w:rsidP="00AB5583">
            <w:pPr>
              <w:jc w:val="center"/>
              <w:rPr>
                <w:b/>
                <w:sz w:val="20"/>
                <w:szCs w:val="20"/>
              </w:rPr>
            </w:pPr>
            <w:r w:rsidRPr="00AB5583">
              <w:rPr>
                <w:b/>
                <w:sz w:val="20"/>
                <w:szCs w:val="20"/>
              </w:rPr>
              <w:t>Expected knowledge and understanding</w:t>
            </w:r>
          </w:p>
        </w:tc>
        <w:tc>
          <w:tcPr>
            <w:tcW w:w="992" w:type="dxa"/>
            <w:shd w:val="clear" w:color="auto" w:fill="E7E6E6" w:themeFill="background2"/>
          </w:tcPr>
          <w:p w:rsidR="008E6BCB" w:rsidRPr="00DF2121" w:rsidRDefault="008E6BCB" w:rsidP="000A5C98">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8E6BCB" w:rsidRPr="00DF2121" w:rsidTr="00962712">
        <w:tc>
          <w:tcPr>
            <w:tcW w:w="1579" w:type="dxa"/>
            <w:shd w:val="clear" w:color="auto" w:fill="auto"/>
          </w:tcPr>
          <w:p w:rsidR="008F5586" w:rsidRPr="008F5586" w:rsidRDefault="008F5586" w:rsidP="008F5586">
            <w:pPr>
              <w:jc w:val="center"/>
              <w:rPr>
                <w:rFonts w:eastAsia="Times New Roman" w:cs="Times New Roman"/>
              </w:rPr>
            </w:pPr>
            <w:r w:rsidRPr="008F5586">
              <w:rPr>
                <w:rFonts w:eastAsia="Times New Roman" w:cs="Times New Roman"/>
              </w:rPr>
              <w:t xml:space="preserve">4.3.2.1 </w:t>
            </w:r>
            <w:r w:rsidRPr="008F5586">
              <w:rPr>
                <w:rFonts w:eastAsia="Times New Roman" w:cs="Times New Roman"/>
                <w:spacing w:val="11"/>
              </w:rPr>
              <w:t xml:space="preserve"> </w:t>
            </w:r>
            <w:r w:rsidRPr="008F5586">
              <w:rPr>
                <w:rFonts w:eastAsia="Times New Roman" w:cs="Times New Roman"/>
              </w:rPr>
              <w:t>P</w:t>
            </w:r>
            <w:r w:rsidRPr="008F5586">
              <w:rPr>
                <w:rFonts w:eastAsia="Times New Roman" w:cs="Times New Roman"/>
                <w:spacing w:val="-6"/>
              </w:rPr>
              <w:t>r</w:t>
            </w:r>
            <w:r w:rsidRPr="008F5586">
              <w:rPr>
                <w:rFonts w:eastAsia="Times New Roman" w:cs="Times New Roman"/>
              </w:rPr>
              <w:t>oducing</w:t>
            </w:r>
            <w:r w:rsidRPr="008F5586">
              <w:rPr>
                <w:rFonts w:eastAsia="Times New Roman" w:cs="Times New Roman"/>
                <w:spacing w:val="52"/>
              </w:rPr>
              <w:t xml:space="preserve"> </w:t>
            </w:r>
            <w:r w:rsidRPr="008F5586">
              <w:rPr>
                <w:rFonts w:eastAsia="Times New Roman" w:cs="Times New Roman"/>
              </w:rPr>
              <w:t>monoclonal</w:t>
            </w:r>
            <w:r w:rsidRPr="008F5586">
              <w:rPr>
                <w:rFonts w:eastAsia="Times New Roman" w:cs="Times New Roman"/>
                <w:spacing w:val="49"/>
              </w:rPr>
              <w:t xml:space="preserve"> </w:t>
            </w:r>
            <w:r w:rsidRPr="008F5586">
              <w:rPr>
                <w:rFonts w:eastAsia="Times New Roman" w:cs="Times New Roman"/>
                <w:w w:val="105"/>
              </w:rPr>
              <w:t>antibodies</w:t>
            </w:r>
          </w:p>
          <w:p w:rsidR="008E6BCB" w:rsidRPr="008F5586" w:rsidRDefault="008E6BCB" w:rsidP="008F5586">
            <w:pPr>
              <w:jc w:val="center"/>
            </w:pPr>
          </w:p>
        </w:tc>
        <w:tc>
          <w:tcPr>
            <w:tcW w:w="7792" w:type="dxa"/>
            <w:shd w:val="clear" w:color="auto" w:fill="auto"/>
          </w:tcPr>
          <w:p w:rsidR="008F5586" w:rsidRPr="008F5586" w:rsidRDefault="008F5586" w:rsidP="008F5586">
            <w:pPr>
              <w:pStyle w:val="ListParagraph"/>
              <w:numPr>
                <w:ilvl w:val="0"/>
                <w:numId w:val="11"/>
              </w:numPr>
              <w:rPr>
                <w:rFonts w:eastAsia="Arial" w:cs="Arial"/>
              </w:rPr>
            </w:pPr>
            <w:r w:rsidRPr="008F5586">
              <w:rPr>
                <w:rFonts w:eastAsia="Arial" w:cs="Arial"/>
              </w:rPr>
              <w:t>Students should be able to describe how monoclonal antibodies are produced.</w:t>
            </w:r>
          </w:p>
          <w:p w:rsidR="008F5586" w:rsidRPr="008F5586" w:rsidRDefault="008F5586" w:rsidP="008F5586"/>
          <w:p w:rsidR="008F5586" w:rsidRPr="008F5586" w:rsidRDefault="008F5586" w:rsidP="008F5586">
            <w:pPr>
              <w:pStyle w:val="ListParagraph"/>
              <w:numPr>
                <w:ilvl w:val="0"/>
                <w:numId w:val="11"/>
              </w:numPr>
              <w:rPr>
                <w:rFonts w:eastAsia="Arial" w:cs="Arial"/>
              </w:rPr>
            </w:pPr>
            <w:r w:rsidRPr="008F5586">
              <w:rPr>
                <w:rFonts w:eastAsia="Arial" w:cs="Arial"/>
              </w:rPr>
              <w:lastRenderedPageBreak/>
              <w:t>Monoclonal antibodies are produced from a single clone of cells. The antibodies are specific to one binding site on one protein antigen and so are able to target a specific chemical or specific cells in the bod</w:t>
            </w:r>
            <w:r w:rsidRPr="008F5586">
              <w:rPr>
                <w:rFonts w:eastAsia="Arial" w:cs="Arial"/>
                <w:spacing w:val="-16"/>
              </w:rPr>
              <w:t>y</w:t>
            </w:r>
            <w:r w:rsidRPr="008F5586">
              <w:rPr>
                <w:rFonts w:eastAsia="Arial" w:cs="Arial"/>
              </w:rPr>
              <w:t>.</w:t>
            </w:r>
          </w:p>
          <w:p w:rsidR="008F5586" w:rsidRPr="008F5586" w:rsidRDefault="008F5586" w:rsidP="008F5586"/>
          <w:p w:rsidR="008E6BCB" w:rsidRPr="008F5586" w:rsidRDefault="008F5586" w:rsidP="008F5586">
            <w:pPr>
              <w:pStyle w:val="ListParagraph"/>
              <w:numPr>
                <w:ilvl w:val="0"/>
                <w:numId w:val="11"/>
              </w:numPr>
            </w:pPr>
            <w:r w:rsidRPr="008F5586">
              <w:rPr>
                <w:rFonts w:eastAsia="Arial" w:cs="Arial"/>
              </w:rPr>
              <w:t>They are produced by stimulating mouse lymphocytes to make a particular antibod</w:t>
            </w:r>
            <w:r w:rsidRPr="008F5586">
              <w:rPr>
                <w:rFonts w:eastAsia="Arial" w:cs="Arial"/>
                <w:spacing w:val="-16"/>
              </w:rPr>
              <w:t>y</w:t>
            </w:r>
            <w:r w:rsidRPr="008F5586">
              <w:rPr>
                <w:rFonts w:eastAsia="Arial" w:cs="Arial"/>
              </w:rPr>
              <w:t xml:space="preserve">. The lymphocytes are combined with a particular kind of tumour cell to make a cell called a </w:t>
            </w:r>
            <w:proofErr w:type="spellStart"/>
            <w:r w:rsidRPr="008F5586">
              <w:rPr>
                <w:rFonts w:eastAsia="Arial" w:cs="Arial"/>
              </w:rPr>
              <w:t>hybridoma</w:t>
            </w:r>
            <w:proofErr w:type="spellEnd"/>
            <w:r w:rsidRPr="008F5586">
              <w:rPr>
                <w:rFonts w:eastAsia="Arial" w:cs="Arial"/>
              </w:rPr>
              <w:t xml:space="preserve"> cell. The </w:t>
            </w:r>
            <w:proofErr w:type="spellStart"/>
            <w:r w:rsidRPr="008F5586">
              <w:rPr>
                <w:rFonts w:eastAsia="Arial" w:cs="Arial"/>
              </w:rPr>
              <w:t>hybridoma</w:t>
            </w:r>
            <w:proofErr w:type="spellEnd"/>
            <w:r w:rsidRPr="008F5586">
              <w:rPr>
                <w:rFonts w:eastAsia="Arial" w:cs="Arial"/>
              </w:rPr>
              <w:t xml:space="preserve"> cell can both divide and make the antibod</w:t>
            </w:r>
            <w:r w:rsidRPr="008F5586">
              <w:rPr>
                <w:rFonts w:eastAsia="Arial" w:cs="Arial"/>
                <w:spacing w:val="-16"/>
              </w:rPr>
              <w:t>y</w:t>
            </w:r>
            <w:r w:rsidRPr="008F5586">
              <w:rPr>
                <w:rFonts w:eastAsia="Arial" w:cs="Arial"/>
              </w:rPr>
              <w:t xml:space="preserve">. Single </w:t>
            </w:r>
            <w:proofErr w:type="spellStart"/>
            <w:r w:rsidRPr="008F5586">
              <w:rPr>
                <w:rFonts w:eastAsia="Arial" w:cs="Arial"/>
              </w:rPr>
              <w:t>hybridoma</w:t>
            </w:r>
            <w:proofErr w:type="spellEnd"/>
            <w:r w:rsidRPr="008F5586">
              <w:rPr>
                <w:rFonts w:eastAsia="Arial" w:cs="Arial"/>
              </w:rPr>
              <w:t xml:space="preserve"> cells are cloned to produce many identical cells that all produce the same antibod</w:t>
            </w:r>
            <w:r w:rsidRPr="008F5586">
              <w:rPr>
                <w:rFonts w:eastAsia="Arial" w:cs="Arial"/>
                <w:spacing w:val="-16"/>
              </w:rPr>
              <w:t>y</w:t>
            </w:r>
            <w:r w:rsidRPr="008F5586">
              <w:rPr>
                <w:rFonts w:eastAsia="Arial" w:cs="Arial"/>
              </w:rPr>
              <w:t>. A large amount of the antibody can be collected and purified.</w:t>
            </w:r>
          </w:p>
        </w:tc>
        <w:tc>
          <w:tcPr>
            <w:tcW w:w="992" w:type="dxa"/>
            <w:shd w:val="clear" w:color="auto" w:fill="auto"/>
          </w:tcPr>
          <w:p w:rsidR="008E6BCB" w:rsidRPr="000A130E" w:rsidRDefault="008E6BCB" w:rsidP="000A5C98">
            <w:pPr>
              <w:rPr>
                <w:rFonts w:ascii="Wingdings" w:eastAsia="Times New Roman" w:hAnsi="Wingdings" w:cs="Arial"/>
                <w:b/>
                <w:color w:val="000000"/>
                <w:sz w:val="28"/>
                <w:szCs w:val="40"/>
                <w:lang w:eastAsia="en-GB"/>
              </w:rPr>
            </w:pPr>
          </w:p>
        </w:tc>
      </w:tr>
      <w:tr w:rsidR="008E6BCB" w:rsidRPr="00DF2121" w:rsidTr="00962712">
        <w:tc>
          <w:tcPr>
            <w:tcW w:w="1579" w:type="dxa"/>
            <w:shd w:val="clear" w:color="auto" w:fill="auto"/>
          </w:tcPr>
          <w:p w:rsidR="008F5586" w:rsidRPr="008F5586" w:rsidRDefault="008F5586" w:rsidP="008F5586">
            <w:pPr>
              <w:jc w:val="center"/>
              <w:rPr>
                <w:rFonts w:eastAsia="Times New Roman" w:cs="Times New Roman"/>
              </w:rPr>
            </w:pPr>
            <w:r w:rsidRPr="008F5586">
              <w:rPr>
                <w:rFonts w:eastAsia="Times New Roman" w:cs="Times New Roman"/>
              </w:rPr>
              <w:t xml:space="preserve">4.3.2.2 </w:t>
            </w:r>
            <w:r w:rsidRPr="008F5586">
              <w:rPr>
                <w:rFonts w:eastAsia="Times New Roman" w:cs="Times New Roman"/>
                <w:spacing w:val="11"/>
              </w:rPr>
              <w:t xml:space="preserve"> </w:t>
            </w:r>
            <w:r w:rsidRPr="008F5586">
              <w:rPr>
                <w:rFonts w:eastAsia="Times New Roman" w:cs="Times New Roman"/>
              </w:rPr>
              <w:t>Uses</w:t>
            </w:r>
            <w:r w:rsidRPr="008F5586">
              <w:rPr>
                <w:rFonts w:eastAsia="Times New Roman" w:cs="Times New Roman"/>
                <w:spacing w:val="22"/>
              </w:rPr>
              <w:t xml:space="preserve"> </w:t>
            </w:r>
            <w:r w:rsidRPr="008F5586">
              <w:rPr>
                <w:rFonts w:eastAsia="Times New Roman" w:cs="Times New Roman"/>
              </w:rPr>
              <w:t>of</w:t>
            </w:r>
            <w:r w:rsidRPr="008F5586">
              <w:rPr>
                <w:rFonts w:eastAsia="Times New Roman" w:cs="Times New Roman"/>
                <w:spacing w:val="10"/>
              </w:rPr>
              <w:t xml:space="preserve"> </w:t>
            </w:r>
            <w:r w:rsidRPr="008F5586">
              <w:rPr>
                <w:rFonts w:eastAsia="Times New Roman" w:cs="Times New Roman"/>
              </w:rPr>
              <w:t>monoclonal</w:t>
            </w:r>
            <w:r w:rsidRPr="008F5586">
              <w:rPr>
                <w:rFonts w:eastAsia="Times New Roman" w:cs="Times New Roman"/>
                <w:spacing w:val="49"/>
              </w:rPr>
              <w:t xml:space="preserve"> </w:t>
            </w:r>
            <w:r w:rsidRPr="008F5586">
              <w:rPr>
                <w:rFonts w:eastAsia="Times New Roman" w:cs="Times New Roman"/>
                <w:w w:val="105"/>
              </w:rPr>
              <w:t>antibodies</w:t>
            </w:r>
          </w:p>
          <w:p w:rsidR="008E6BCB" w:rsidRPr="008F5586" w:rsidRDefault="008E6BCB" w:rsidP="008F5586">
            <w:pPr>
              <w:jc w:val="center"/>
            </w:pPr>
          </w:p>
        </w:tc>
        <w:tc>
          <w:tcPr>
            <w:tcW w:w="7792" w:type="dxa"/>
            <w:shd w:val="clear" w:color="auto" w:fill="auto"/>
          </w:tcPr>
          <w:p w:rsidR="008F5586" w:rsidRPr="008F5586" w:rsidRDefault="008F5586" w:rsidP="008F5586">
            <w:pPr>
              <w:pStyle w:val="ListParagraph"/>
              <w:numPr>
                <w:ilvl w:val="0"/>
                <w:numId w:val="12"/>
              </w:numPr>
              <w:rPr>
                <w:rFonts w:eastAsia="Arial" w:cs="Arial"/>
              </w:rPr>
            </w:pPr>
            <w:r w:rsidRPr="008F5586">
              <w:rPr>
                <w:rFonts w:eastAsia="Arial" w:cs="Arial"/>
              </w:rPr>
              <w:t>Students should be able to describe some of the ways in which monoclonal antibodies can be used.</w:t>
            </w:r>
          </w:p>
          <w:p w:rsidR="008F5586" w:rsidRPr="008F5586" w:rsidRDefault="008F5586" w:rsidP="008F5586"/>
          <w:p w:rsidR="008F5586" w:rsidRPr="008F5586" w:rsidRDefault="008F5586" w:rsidP="008F5586">
            <w:pPr>
              <w:pStyle w:val="ListParagraph"/>
              <w:numPr>
                <w:ilvl w:val="0"/>
                <w:numId w:val="12"/>
              </w:numPr>
              <w:rPr>
                <w:rFonts w:eastAsia="Arial" w:cs="Arial"/>
              </w:rPr>
            </w:pPr>
            <w:r w:rsidRPr="008F5586">
              <w:rPr>
                <w:rFonts w:eastAsia="Arial" w:cs="Arial"/>
              </w:rPr>
              <w:t>Some examples include:</w:t>
            </w:r>
          </w:p>
          <w:p w:rsidR="008F5586" w:rsidRPr="008F5586" w:rsidRDefault="008F5586" w:rsidP="008F5586"/>
          <w:p w:rsidR="008F5586" w:rsidRPr="00A15F5C" w:rsidRDefault="008F5586" w:rsidP="00A15F5C">
            <w:pPr>
              <w:pStyle w:val="ListParagraph"/>
              <w:numPr>
                <w:ilvl w:val="0"/>
                <w:numId w:val="21"/>
              </w:numPr>
              <w:rPr>
                <w:rFonts w:eastAsia="Arial" w:cs="Arial"/>
              </w:rPr>
            </w:pPr>
            <w:r w:rsidRPr="00A15F5C">
              <w:rPr>
                <w:rFonts w:eastAsia="Arial" w:cs="Arial"/>
              </w:rPr>
              <w:t>For diagnosis such as in pregnancy tests.</w:t>
            </w:r>
          </w:p>
          <w:p w:rsidR="008F5586" w:rsidRPr="00A15F5C" w:rsidRDefault="008F5586" w:rsidP="00A15F5C">
            <w:pPr>
              <w:pStyle w:val="ListParagraph"/>
              <w:numPr>
                <w:ilvl w:val="0"/>
                <w:numId w:val="21"/>
              </w:numPr>
              <w:rPr>
                <w:rFonts w:eastAsia="Arial" w:cs="Arial"/>
              </w:rPr>
            </w:pPr>
            <w:r w:rsidRPr="00A15F5C">
              <w:rPr>
                <w:rFonts w:eastAsia="Arial" w:cs="Arial"/>
              </w:rPr>
              <w:t>In laboratories to measure the levels of hormones and other chemicals in blood, or to detect pathogens.</w:t>
            </w:r>
          </w:p>
          <w:p w:rsidR="008F5586" w:rsidRPr="00A15F5C" w:rsidRDefault="008F5586" w:rsidP="00A15F5C">
            <w:pPr>
              <w:pStyle w:val="ListParagraph"/>
              <w:numPr>
                <w:ilvl w:val="0"/>
                <w:numId w:val="21"/>
              </w:numPr>
              <w:rPr>
                <w:rFonts w:eastAsia="Arial" w:cs="Arial"/>
              </w:rPr>
            </w:pPr>
            <w:r w:rsidRPr="00A15F5C">
              <w:rPr>
                <w:rFonts w:eastAsia="Arial" w:cs="Arial"/>
              </w:rPr>
              <w:t>In research to locate or identify specific molecules in a cell or tissue by binding to them with a fluorescent dye.</w:t>
            </w:r>
          </w:p>
          <w:p w:rsidR="008F5586" w:rsidRPr="00A15F5C" w:rsidRDefault="008F5586" w:rsidP="00A15F5C">
            <w:pPr>
              <w:pStyle w:val="ListParagraph"/>
              <w:numPr>
                <w:ilvl w:val="0"/>
                <w:numId w:val="21"/>
              </w:numPr>
              <w:rPr>
                <w:rFonts w:eastAsia="Arial" w:cs="Arial"/>
              </w:rPr>
            </w:pPr>
            <w:r w:rsidRPr="00A15F5C">
              <w:rPr>
                <w:rFonts w:eastAsia="Arial" w:cs="Arial"/>
                <w:spacing w:val="-24"/>
              </w:rPr>
              <w:t>T</w:t>
            </w:r>
            <w:r w:rsidRPr="00A15F5C">
              <w:rPr>
                <w:rFonts w:eastAsia="Arial" w:cs="Arial"/>
              </w:rPr>
              <w:t>o treat some diseases: for cancer the monoclonal antibody can be bound to a radioactive substance, a toxic drug or a chemical which stops cells growing and dividing. It delivers the substance to the cancer cells without harming other cells in the bod</w:t>
            </w:r>
            <w:r w:rsidRPr="00A15F5C">
              <w:rPr>
                <w:rFonts w:eastAsia="Arial" w:cs="Arial"/>
                <w:spacing w:val="-16"/>
              </w:rPr>
              <w:t>y</w:t>
            </w:r>
            <w:r w:rsidRPr="00A15F5C">
              <w:rPr>
                <w:rFonts w:eastAsia="Arial" w:cs="Arial"/>
              </w:rPr>
              <w:t>.</w:t>
            </w:r>
          </w:p>
          <w:p w:rsidR="008F5586" w:rsidRPr="008F5586" w:rsidRDefault="008F5586" w:rsidP="008F5586"/>
          <w:p w:rsidR="008E6BCB" w:rsidRPr="008F5586" w:rsidRDefault="008F5586" w:rsidP="008F5586">
            <w:pPr>
              <w:pStyle w:val="ListParagraph"/>
              <w:numPr>
                <w:ilvl w:val="0"/>
                <w:numId w:val="12"/>
              </w:numPr>
              <w:rPr>
                <w:rFonts w:eastAsia="Arial" w:cs="Arial"/>
              </w:rPr>
            </w:pPr>
            <w:r w:rsidRPr="008F5586">
              <w:rPr>
                <w:rFonts w:eastAsia="Arial" w:cs="Arial"/>
              </w:rPr>
              <w:t>Students are not expected to recall any specific tests or treatments but given appropriate information they should be able to explain how they work.</w:t>
            </w:r>
          </w:p>
          <w:p w:rsidR="008F5586" w:rsidRPr="008F5586" w:rsidRDefault="008F5586" w:rsidP="008F5586">
            <w:pPr>
              <w:rPr>
                <w:rFonts w:eastAsia="Arial" w:cs="Arial"/>
              </w:rPr>
            </w:pPr>
          </w:p>
          <w:p w:rsidR="008F5586" w:rsidRPr="008F5586" w:rsidRDefault="008F5586" w:rsidP="008F5586">
            <w:pPr>
              <w:pStyle w:val="ListParagraph"/>
              <w:numPr>
                <w:ilvl w:val="0"/>
                <w:numId w:val="12"/>
              </w:numPr>
            </w:pPr>
            <w:r w:rsidRPr="008F5586">
              <w:rPr>
                <w:rFonts w:eastAsia="Arial" w:cs="Arial"/>
              </w:rPr>
              <w:t>Monoclonal antibodies create more side e</w:t>
            </w:r>
            <w:r w:rsidRPr="008F5586">
              <w:rPr>
                <w:rFonts w:eastAsia="Arial" w:cs="Arial"/>
                <w:spacing w:val="-4"/>
              </w:rPr>
              <w:t>f</w:t>
            </w:r>
            <w:r w:rsidRPr="008F5586">
              <w:rPr>
                <w:rFonts w:eastAsia="Arial" w:cs="Arial"/>
              </w:rPr>
              <w:t>fects than expected. They are not yet as widely used as everyone hoped when they were first developed.</w:t>
            </w:r>
          </w:p>
        </w:tc>
        <w:tc>
          <w:tcPr>
            <w:tcW w:w="992" w:type="dxa"/>
            <w:shd w:val="clear" w:color="auto" w:fill="auto"/>
          </w:tcPr>
          <w:p w:rsidR="008E6BCB" w:rsidRPr="000A130E" w:rsidRDefault="008E6BCB" w:rsidP="000A5C98">
            <w:pPr>
              <w:rPr>
                <w:rFonts w:ascii="Wingdings" w:eastAsia="Times New Roman" w:hAnsi="Wingdings" w:cs="Arial"/>
                <w:b/>
                <w:color w:val="000000"/>
                <w:sz w:val="28"/>
                <w:szCs w:val="40"/>
                <w:lang w:eastAsia="en-GB"/>
              </w:rPr>
            </w:pPr>
          </w:p>
        </w:tc>
      </w:tr>
    </w:tbl>
    <w:p w:rsidR="008E6BCB" w:rsidRDefault="008E6BCB" w:rsidP="008E6BCB">
      <w:pPr>
        <w:rPr>
          <w:sz w:val="20"/>
          <w:szCs w:val="20"/>
        </w:rPr>
      </w:pPr>
    </w:p>
    <w:p w:rsidR="008E6BCB" w:rsidRPr="00513595" w:rsidRDefault="008F5586">
      <w:pPr>
        <w:rPr>
          <w:rFonts w:eastAsia="Times New Roman" w:cs="Times New Roman"/>
          <w:b/>
        </w:rPr>
      </w:pPr>
      <w:r w:rsidRPr="00513595">
        <w:rPr>
          <w:rFonts w:eastAsia="Times New Roman" w:cs="Times New Roman"/>
          <w:b/>
        </w:rPr>
        <w:t>4.3.3</w:t>
      </w:r>
      <w:r w:rsidRPr="00513595">
        <w:rPr>
          <w:rFonts w:eastAsia="Times New Roman" w:cs="Times New Roman"/>
          <w:b/>
          <w:spacing w:val="72"/>
        </w:rPr>
        <w:t xml:space="preserve"> </w:t>
      </w:r>
      <w:r w:rsidRPr="00513595">
        <w:rPr>
          <w:rFonts w:eastAsia="Times New Roman" w:cs="Times New Roman"/>
          <w:b/>
        </w:rPr>
        <w:t>Plant</w:t>
      </w:r>
      <w:r w:rsidRPr="00513595">
        <w:rPr>
          <w:rFonts w:eastAsia="Times New Roman" w:cs="Times New Roman"/>
          <w:b/>
          <w:spacing w:val="60"/>
        </w:rPr>
        <w:t xml:space="preserve"> </w:t>
      </w:r>
      <w:r w:rsidRPr="00513595">
        <w:rPr>
          <w:rFonts w:eastAsia="Times New Roman" w:cs="Times New Roman"/>
          <w:b/>
        </w:rPr>
        <w:t>disease</w:t>
      </w:r>
      <w:r w:rsidRPr="00513595">
        <w:rPr>
          <w:rFonts w:eastAsia="Times New Roman" w:cs="Times New Roman"/>
          <w:b/>
          <w:spacing w:val="79"/>
        </w:rPr>
        <w:t xml:space="preserve"> </w:t>
      </w:r>
      <w:r w:rsidRPr="00513595">
        <w:rPr>
          <w:rFonts w:eastAsia="Times New Roman" w:cs="Times New Roman"/>
          <w:b/>
        </w:rPr>
        <w:t>(</w:t>
      </w:r>
      <w:proofErr w:type="gramStart"/>
      <w:r w:rsidRPr="00513595">
        <w:rPr>
          <w:rFonts w:eastAsia="Times New Roman" w:cs="Times New Roman"/>
          <w:b/>
        </w:rPr>
        <w:t>biology</w:t>
      </w:r>
      <w:r w:rsidR="00513595">
        <w:rPr>
          <w:rFonts w:eastAsia="Times New Roman" w:cs="Times New Roman"/>
          <w:b/>
        </w:rPr>
        <w:t xml:space="preserve"> </w:t>
      </w:r>
      <w:r w:rsidRPr="00513595">
        <w:rPr>
          <w:rFonts w:eastAsia="Times New Roman" w:cs="Times New Roman"/>
          <w:b/>
          <w:spacing w:val="-29"/>
        </w:rPr>
        <w:t xml:space="preserve"> </w:t>
      </w:r>
      <w:r w:rsidRPr="00513595">
        <w:rPr>
          <w:rFonts w:eastAsia="Times New Roman" w:cs="Times New Roman"/>
          <w:b/>
        </w:rPr>
        <w:t>only</w:t>
      </w:r>
      <w:proofErr w:type="gramEnd"/>
      <w:r w:rsidRPr="00513595">
        <w:rPr>
          <w:rFonts w:eastAsia="Times New Roman" w:cs="Times New Roman"/>
          <w:b/>
        </w:rPr>
        <w:t>)</w:t>
      </w:r>
    </w:p>
    <w:tbl>
      <w:tblPr>
        <w:tblStyle w:val="TableGrid"/>
        <w:tblW w:w="0" w:type="auto"/>
        <w:tblLook w:val="04A0" w:firstRow="1" w:lastRow="0" w:firstColumn="1" w:lastColumn="0" w:noHBand="0" w:noVBand="1"/>
      </w:tblPr>
      <w:tblGrid>
        <w:gridCol w:w="1579"/>
        <w:gridCol w:w="7792"/>
        <w:gridCol w:w="992"/>
      </w:tblGrid>
      <w:tr w:rsidR="008F5586" w:rsidRPr="00DF2121" w:rsidTr="00962712">
        <w:tc>
          <w:tcPr>
            <w:tcW w:w="1579" w:type="dxa"/>
            <w:shd w:val="clear" w:color="auto" w:fill="E7E6E6" w:themeFill="background2"/>
          </w:tcPr>
          <w:p w:rsidR="008F5586" w:rsidRPr="00AB5583" w:rsidRDefault="008F5586" w:rsidP="00AB5583">
            <w:pPr>
              <w:jc w:val="center"/>
              <w:rPr>
                <w:b/>
                <w:sz w:val="20"/>
                <w:szCs w:val="20"/>
              </w:rPr>
            </w:pPr>
            <w:r w:rsidRPr="00AB5583">
              <w:rPr>
                <w:b/>
                <w:sz w:val="20"/>
                <w:szCs w:val="20"/>
              </w:rPr>
              <w:t>Specification code</w:t>
            </w:r>
          </w:p>
        </w:tc>
        <w:tc>
          <w:tcPr>
            <w:tcW w:w="7792" w:type="dxa"/>
            <w:shd w:val="clear" w:color="auto" w:fill="E7E6E6" w:themeFill="background2"/>
          </w:tcPr>
          <w:p w:rsidR="008F5586" w:rsidRPr="00AB5583" w:rsidRDefault="008F5586" w:rsidP="00AB5583">
            <w:pPr>
              <w:jc w:val="center"/>
              <w:rPr>
                <w:b/>
                <w:sz w:val="20"/>
                <w:szCs w:val="20"/>
              </w:rPr>
            </w:pPr>
            <w:bookmarkStart w:id="0" w:name="_GoBack"/>
            <w:bookmarkEnd w:id="0"/>
            <w:r w:rsidRPr="00AB5583">
              <w:rPr>
                <w:b/>
                <w:sz w:val="20"/>
                <w:szCs w:val="20"/>
              </w:rPr>
              <w:t>Expected knowledge and understanding</w:t>
            </w:r>
          </w:p>
        </w:tc>
        <w:tc>
          <w:tcPr>
            <w:tcW w:w="992" w:type="dxa"/>
            <w:shd w:val="clear" w:color="auto" w:fill="E7E6E6" w:themeFill="background2"/>
          </w:tcPr>
          <w:p w:rsidR="008F5586" w:rsidRPr="00DF2121" w:rsidRDefault="008F5586" w:rsidP="000A5C98">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8F5586" w:rsidRPr="000A130E" w:rsidTr="00962712">
        <w:tc>
          <w:tcPr>
            <w:tcW w:w="1579" w:type="dxa"/>
            <w:shd w:val="clear" w:color="auto" w:fill="auto"/>
          </w:tcPr>
          <w:p w:rsidR="00513595" w:rsidRPr="00513595" w:rsidRDefault="00513595" w:rsidP="00513595">
            <w:pPr>
              <w:jc w:val="center"/>
              <w:rPr>
                <w:rFonts w:eastAsia="Times New Roman" w:cs="Times New Roman"/>
              </w:rPr>
            </w:pPr>
            <w:r w:rsidRPr="00513595">
              <w:rPr>
                <w:rFonts w:eastAsia="Times New Roman" w:cs="Times New Roman"/>
              </w:rPr>
              <w:t xml:space="preserve">4.3.3.1 </w:t>
            </w:r>
            <w:r w:rsidRPr="00513595">
              <w:rPr>
                <w:rFonts w:eastAsia="Times New Roman" w:cs="Times New Roman"/>
                <w:spacing w:val="11"/>
              </w:rPr>
              <w:t xml:space="preserve"> </w:t>
            </w:r>
            <w:r w:rsidRPr="00513595">
              <w:rPr>
                <w:rFonts w:eastAsia="Times New Roman" w:cs="Times New Roman"/>
              </w:rPr>
              <w:t>De</w:t>
            </w:r>
            <w:r w:rsidRPr="00513595">
              <w:rPr>
                <w:rFonts w:eastAsia="Times New Roman" w:cs="Times New Roman"/>
                <w:spacing w:val="-5"/>
              </w:rPr>
              <w:t>t</w:t>
            </w:r>
            <w:r w:rsidRPr="00513595">
              <w:rPr>
                <w:rFonts w:eastAsia="Times New Roman" w:cs="Times New Roman"/>
              </w:rPr>
              <w:t>ection</w:t>
            </w:r>
            <w:r w:rsidRPr="00513595">
              <w:rPr>
                <w:rFonts w:eastAsia="Times New Roman" w:cs="Times New Roman"/>
                <w:spacing w:val="45"/>
              </w:rPr>
              <w:t xml:space="preserve"> </w:t>
            </w:r>
            <w:r w:rsidRPr="00513595">
              <w:rPr>
                <w:rFonts w:eastAsia="Times New Roman" w:cs="Times New Roman"/>
              </w:rPr>
              <w:t>and</w:t>
            </w:r>
            <w:r w:rsidRPr="00513595">
              <w:rPr>
                <w:rFonts w:eastAsia="Times New Roman" w:cs="Times New Roman"/>
                <w:spacing w:val="41"/>
              </w:rPr>
              <w:t xml:space="preserve"> </w:t>
            </w:r>
            <w:r w:rsidRPr="00513595">
              <w:rPr>
                <w:rFonts w:eastAsia="Times New Roman" w:cs="Times New Roman"/>
              </w:rPr>
              <w:t>identification</w:t>
            </w:r>
            <w:r w:rsidRPr="00513595">
              <w:rPr>
                <w:rFonts w:eastAsia="Times New Roman" w:cs="Times New Roman"/>
                <w:spacing w:val="28"/>
              </w:rPr>
              <w:t xml:space="preserve"> </w:t>
            </w:r>
            <w:r w:rsidRPr="00513595">
              <w:rPr>
                <w:rFonts w:eastAsia="Times New Roman" w:cs="Times New Roman"/>
              </w:rPr>
              <w:t>of</w:t>
            </w:r>
            <w:r w:rsidRPr="00513595">
              <w:rPr>
                <w:rFonts w:eastAsia="Times New Roman" w:cs="Times New Roman"/>
                <w:spacing w:val="10"/>
              </w:rPr>
              <w:t xml:space="preserve"> </w:t>
            </w:r>
            <w:r w:rsidRPr="00513595">
              <w:rPr>
                <w:rFonts w:eastAsia="Times New Roman" w:cs="Times New Roman"/>
              </w:rPr>
              <w:t>plant</w:t>
            </w:r>
            <w:r w:rsidRPr="00513595">
              <w:rPr>
                <w:rFonts w:eastAsia="Times New Roman" w:cs="Times New Roman"/>
                <w:spacing w:val="48"/>
              </w:rPr>
              <w:t xml:space="preserve"> </w:t>
            </w:r>
            <w:r w:rsidRPr="00513595">
              <w:rPr>
                <w:rFonts w:eastAsia="Times New Roman" w:cs="Times New Roman"/>
                <w:w w:val="108"/>
              </w:rPr>
              <w:t>diseases</w:t>
            </w:r>
          </w:p>
          <w:p w:rsidR="008F5586" w:rsidRPr="00513595" w:rsidRDefault="008F5586" w:rsidP="00513595">
            <w:pPr>
              <w:jc w:val="center"/>
            </w:pPr>
          </w:p>
        </w:tc>
        <w:tc>
          <w:tcPr>
            <w:tcW w:w="7792" w:type="dxa"/>
            <w:shd w:val="clear" w:color="auto" w:fill="auto"/>
          </w:tcPr>
          <w:p w:rsidR="00513595" w:rsidRPr="00513595" w:rsidRDefault="00513595" w:rsidP="00513595">
            <w:pPr>
              <w:pStyle w:val="ListParagraph"/>
              <w:numPr>
                <w:ilvl w:val="0"/>
                <w:numId w:val="13"/>
              </w:numPr>
              <w:rPr>
                <w:rFonts w:eastAsia="Arial" w:cs="Arial"/>
              </w:rPr>
            </w:pPr>
            <w:r w:rsidRPr="00513595">
              <w:rPr>
                <w:rFonts w:eastAsia="Arial" w:cs="Arial"/>
              </w:rPr>
              <w:t>(HT only) Plant diseases can be detected by:</w:t>
            </w:r>
          </w:p>
          <w:p w:rsidR="00513595" w:rsidRPr="00513595" w:rsidRDefault="00513595" w:rsidP="00513595"/>
          <w:p w:rsidR="00513595" w:rsidRPr="00513595" w:rsidRDefault="00513595" w:rsidP="00513595">
            <w:pPr>
              <w:rPr>
                <w:rFonts w:eastAsia="Arial" w:cs="Arial"/>
              </w:rPr>
            </w:pPr>
            <w:r w:rsidRPr="00513595">
              <w:rPr>
                <w:rFonts w:eastAsia="Arial" w:cs="Arial"/>
              </w:rPr>
              <w:t>•</w:t>
            </w:r>
            <w:r w:rsidRPr="00513595">
              <w:rPr>
                <w:rFonts w:eastAsia="Arial" w:cs="Arial"/>
              </w:rPr>
              <w:tab/>
              <w:t>stunted growth</w:t>
            </w:r>
          </w:p>
          <w:p w:rsidR="00513595" w:rsidRPr="00513595" w:rsidRDefault="00513595" w:rsidP="00513595">
            <w:pPr>
              <w:rPr>
                <w:rFonts w:eastAsia="Arial" w:cs="Arial"/>
              </w:rPr>
            </w:pPr>
            <w:r w:rsidRPr="00513595">
              <w:rPr>
                <w:rFonts w:eastAsia="Arial" w:cs="Arial"/>
              </w:rPr>
              <w:t>•</w:t>
            </w:r>
            <w:r w:rsidRPr="00513595">
              <w:rPr>
                <w:rFonts w:eastAsia="Arial" w:cs="Arial"/>
              </w:rPr>
              <w:tab/>
              <w:t>spots on leaves</w:t>
            </w:r>
          </w:p>
          <w:p w:rsidR="00513595" w:rsidRPr="00513595" w:rsidRDefault="00513595" w:rsidP="00513595">
            <w:pPr>
              <w:rPr>
                <w:rFonts w:eastAsia="Arial" w:cs="Arial"/>
              </w:rPr>
            </w:pPr>
            <w:r w:rsidRPr="00513595">
              <w:rPr>
                <w:rFonts w:eastAsia="Arial" w:cs="Arial"/>
              </w:rPr>
              <w:t>•</w:t>
            </w:r>
            <w:r w:rsidRPr="00513595">
              <w:rPr>
                <w:rFonts w:eastAsia="Arial" w:cs="Arial"/>
              </w:rPr>
              <w:tab/>
              <w:t>areas of decay (rot)</w:t>
            </w:r>
          </w:p>
          <w:p w:rsidR="00513595" w:rsidRPr="00513595" w:rsidRDefault="00513595" w:rsidP="00513595">
            <w:pPr>
              <w:rPr>
                <w:rFonts w:eastAsia="Arial" w:cs="Arial"/>
              </w:rPr>
            </w:pPr>
            <w:r w:rsidRPr="00513595">
              <w:rPr>
                <w:rFonts w:eastAsia="Arial" w:cs="Arial"/>
              </w:rPr>
              <w:t>•</w:t>
            </w:r>
            <w:r w:rsidRPr="00513595">
              <w:rPr>
                <w:rFonts w:eastAsia="Arial" w:cs="Arial"/>
              </w:rPr>
              <w:tab/>
              <w:t>growths</w:t>
            </w:r>
          </w:p>
          <w:p w:rsidR="00513595" w:rsidRPr="00513595" w:rsidRDefault="00513595" w:rsidP="00513595">
            <w:pPr>
              <w:rPr>
                <w:rFonts w:eastAsia="Arial" w:cs="Arial"/>
              </w:rPr>
            </w:pPr>
            <w:r w:rsidRPr="00513595">
              <w:rPr>
                <w:rFonts w:eastAsia="Arial" w:cs="Arial"/>
              </w:rPr>
              <w:t>•</w:t>
            </w:r>
            <w:r w:rsidRPr="00513595">
              <w:rPr>
                <w:rFonts w:eastAsia="Arial" w:cs="Arial"/>
              </w:rPr>
              <w:tab/>
              <w:t>malformed stems or leaves</w:t>
            </w:r>
          </w:p>
          <w:p w:rsidR="00513595" w:rsidRPr="00513595" w:rsidRDefault="00513595" w:rsidP="00513595">
            <w:pPr>
              <w:rPr>
                <w:rFonts w:eastAsia="Arial" w:cs="Arial"/>
              </w:rPr>
            </w:pPr>
            <w:r w:rsidRPr="00513595">
              <w:rPr>
                <w:rFonts w:eastAsia="Arial" w:cs="Arial"/>
              </w:rPr>
              <w:t>•</w:t>
            </w:r>
            <w:r w:rsidRPr="00513595">
              <w:rPr>
                <w:rFonts w:eastAsia="Arial" w:cs="Arial"/>
              </w:rPr>
              <w:tab/>
              <w:t>discolouration</w:t>
            </w:r>
          </w:p>
          <w:p w:rsidR="00513595" w:rsidRPr="00513595" w:rsidRDefault="00513595" w:rsidP="00513595">
            <w:pPr>
              <w:rPr>
                <w:rFonts w:eastAsia="Arial" w:cs="Arial"/>
              </w:rPr>
            </w:pPr>
            <w:r w:rsidRPr="00513595">
              <w:rPr>
                <w:rFonts w:eastAsia="Arial" w:cs="Arial"/>
              </w:rPr>
              <w:t>•</w:t>
            </w:r>
            <w:r w:rsidRPr="00513595">
              <w:rPr>
                <w:rFonts w:eastAsia="Arial" w:cs="Arial"/>
              </w:rPr>
              <w:tab/>
            </w:r>
            <w:proofErr w:type="gramStart"/>
            <w:r w:rsidRPr="00513595">
              <w:rPr>
                <w:rFonts w:eastAsia="Arial" w:cs="Arial"/>
              </w:rPr>
              <w:t>the</w:t>
            </w:r>
            <w:proofErr w:type="gramEnd"/>
            <w:r w:rsidRPr="00513595">
              <w:rPr>
                <w:rFonts w:eastAsia="Arial" w:cs="Arial"/>
              </w:rPr>
              <w:t xml:space="preserve"> presence of pests.</w:t>
            </w:r>
          </w:p>
          <w:p w:rsidR="00513595" w:rsidRPr="00513595" w:rsidRDefault="00513595" w:rsidP="00513595"/>
          <w:p w:rsidR="00513595" w:rsidRPr="00513595" w:rsidRDefault="00513595" w:rsidP="00513595">
            <w:pPr>
              <w:pStyle w:val="ListParagraph"/>
              <w:numPr>
                <w:ilvl w:val="0"/>
                <w:numId w:val="13"/>
              </w:numPr>
              <w:rPr>
                <w:rFonts w:eastAsia="Arial" w:cs="Arial"/>
              </w:rPr>
            </w:pPr>
            <w:r w:rsidRPr="00513595">
              <w:rPr>
                <w:rFonts w:eastAsia="Arial" w:cs="Arial"/>
              </w:rPr>
              <w:t>(HT only) Identification can be made by:</w:t>
            </w:r>
          </w:p>
          <w:p w:rsidR="00513595" w:rsidRPr="00513595" w:rsidRDefault="00513595" w:rsidP="00513595"/>
          <w:p w:rsidR="00513595" w:rsidRPr="00513595" w:rsidRDefault="00513595" w:rsidP="00513595">
            <w:pPr>
              <w:rPr>
                <w:rFonts w:eastAsia="Arial" w:cs="Arial"/>
              </w:rPr>
            </w:pPr>
            <w:r w:rsidRPr="00513595">
              <w:rPr>
                <w:rFonts w:eastAsia="Arial" w:cs="Arial"/>
              </w:rPr>
              <w:t>•</w:t>
            </w:r>
            <w:r w:rsidRPr="00513595">
              <w:rPr>
                <w:rFonts w:eastAsia="Arial" w:cs="Arial"/>
              </w:rPr>
              <w:tab/>
              <w:t>reference to a gardening manual or website</w:t>
            </w:r>
          </w:p>
          <w:p w:rsidR="00513595" w:rsidRPr="00513595" w:rsidRDefault="00513595" w:rsidP="00513595">
            <w:pPr>
              <w:rPr>
                <w:rFonts w:eastAsia="Arial" w:cs="Arial"/>
              </w:rPr>
            </w:pPr>
            <w:r w:rsidRPr="00513595">
              <w:rPr>
                <w:rFonts w:eastAsia="Arial" w:cs="Arial"/>
              </w:rPr>
              <w:t>•</w:t>
            </w:r>
            <w:r w:rsidRPr="00513595">
              <w:rPr>
                <w:rFonts w:eastAsia="Arial" w:cs="Arial"/>
              </w:rPr>
              <w:tab/>
              <w:t>taking infected plants to a laboratory to identify the pathogen</w:t>
            </w:r>
          </w:p>
          <w:p w:rsidR="008F5586" w:rsidRPr="00513595" w:rsidRDefault="00513595" w:rsidP="00513595">
            <w:pPr>
              <w:rPr>
                <w:rFonts w:eastAsia="Arial" w:cs="Arial"/>
              </w:rPr>
            </w:pPr>
            <w:r w:rsidRPr="00513595">
              <w:rPr>
                <w:rFonts w:eastAsia="Arial" w:cs="Arial"/>
              </w:rPr>
              <w:t>•</w:t>
            </w:r>
            <w:r w:rsidRPr="00513595">
              <w:rPr>
                <w:rFonts w:eastAsia="Arial" w:cs="Arial"/>
              </w:rPr>
              <w:tab/>
              <w:t>using testing kits that contain monoclonal antibodies</w:t>
            </w:r>
          </w:p>
          <w:p w:rsidR="00513595" w:rsidRPr="00513595" w:rsidRDefault="00513595" w:rsidP="00513595">
            <w:pPr>
              <w:rPr>
                <w:rFonts w:eastAsia="Arial" w:cs="Arial"/>
              </w:rPr>
            </w:pPr>
          </w:p>
          <w:p w:rsidR="00513595" w:rsidRPr="00513595" w:rsidRDefault="00513595" w:rsidP="00513595">
            <w:pPr>
              <w:pStyle w:val="ListParagraph"/>
              <w:numPr>
                <w:ilvl w:val="0"/>
                <w:numId w:val="13"/>
              </w:numPr>
              <w:rPr>
                <w:rFonts w:eastAsia="Arial" w:cs="Arial"/>
              </w:rPr>
            </w:pPr>
            <w:r w:rsidRPr="00513595">
              <w:rPr>
                <w:rFonts w:eastAsia="Arial" w:cs="Arial"/>
              </w:rPr>
              <w:t>Plants can be infected by a range of viral, bacterial and fungal pathogens as well as by insects.</w:t>
            </w:r>
          </w:p>
          <w:p w:rsidR="00513595" w:rsidRPr="00513595" w:rsidRDefault="00513595" w:rsidP="00513595">
            <w:pPr>
              <w:rPr>
                <w:sz w:val="13"/>
                <w:szCs w:val="13"/>
              </w:rPr>
            </w:pPr>
          </w:p>
          <w:p w:rsidR="00513595" w:rsidRPr="00513595" w:rsidRDefault="00513595" w:rsidP="00513595">
            <w:pPr>
              <w:pStyle w:val="ListParagraph"/>
              <w:numPr>
                <w:ilvl w:val="0"/>
                <w:numId w:val="13"/>
              </w:numPr>
              <w:rPr>
                <w:rFonts w:eastAsia="Arial" w:cs="Arial"/>
              </w:rPr>
            </w:pPr>
            <w:r w:rsidRPr="00513595">
              <w:rPr>
                <w:rFonts w:eastAsia="Arial" w:cs="Arial"/>
              </w:rPr>
              <w:lastRenderedPageBreak/>
              <w:t>Knowledge of plant diseases is restricted to tobacco mosaic virus as a viral disease, black spot as a fungal disease and aphids as insects.</w:t>
            </w:r>
          </w:p>
          <w:p w:rsidR="00513595" w:rsidRPr="00513595" w:rsidRDefault="00513595" w:rsidP="00513595">
            <w:pPr>
              <w:rPr>
                <w:sz w:val="13"/>
                <w:szCs w:val="13"/>
              </w:rPr>
            </w:pPr>
          </w:p>
          <w:p w:rsidR="00513595" w:rsidRPr="00513595" w:rsidRDefault="00513595" w:rsidP="00513595">
            <w:pPr>
              <w:pStyle w:val="ListParagraph"/>
              <w:numPr>
                <w:ilvl w:val="0"/>
                <w:numId w:val="13"/>
              </w:numPr>
              <w:rPr>
                <w:rFonts w:eastAsia="Arial" w:cs="Arial"/>
              </w:rPr>
            </w:pPr>
            <w:r w:rsidRPr="00513595">
              <w:rPr>
                <w:rFonts w:eastAsia="Arial" w:cs="Arial"/>
              </w:rPr>
              <w:t xml:space="preserve">Plants can be damaged by a range of </w:t>
            </w:r>
            <w:proofErr w:type="spellStart"/>
            <w:r w:rsidRPr="00513595">
              <w:rPr>
                <w:rFonts w:eastAsia="Arial" w:cs="Arial"/>
              </w:rPr>
              <w:t>ion</w:t>
            </w:r>
            <w:proofErr w:type="spellEnd"/>
            <w:r w:rsidRPr="00513595">
              <w:rPr>
                <w:rFonts w:eastAsia="Arial" w:cs="Arial"/>
              </w:rPr>
              <w:t xml:space="preserve"> deficiency conditions:</w:t>
            </w:r>
          </w:p>
          <w:p w:rsidR="00513595" w:rsidRPr="00513595" w:rsidRDefault="00513595" w:rsidP="00513595">
            <w:pPr>
              <w:rPr>
                <w:sz w:val="14"/>
                <w:szCs w:val="14"/>
              </w:rPr>
            </w:pPr>
          </w:p>
          <w:p w:rsidR="00513595" w:rsidRPr="00513595" w:rsidRDefault="00513595" w:rsidP="00513595">
            <w:pPr>
              <w:rPr>
                <w:rFonts w:eastAsia="Arial" w:cs="Arial"/>
              </w:rPr>
            </w:pPr>
            <w:r w:rsidRPr="00513595">
              <w:rPr>
                <w:rFonts w:eastAsia="Arial" w:cs="Arial"/>
              </w:rPr>
              <w:t>•</w:t>
            </w:r>
            <w:r w:rsidRPr="00513595">
              <w:rPr>
                <w:rFonts w:eastAsia="Arial" w:cs="Arial"/>
              </w:rPr>
              <w:tab/>
              <w:t>stunted growth caused by nitrate deficiency</w:t>
            </w:r>
          </w:p>
          <w:p w:rsidR="00513595" w:rsidRPr="00513595" w:rsidRDefault="00513595" w:rsidP="00513595">
            <w:pPr>
              <w:rPr>
                <w:rFonts w:eastAsia="Arial" w:cs="Arial"/>
              </w:rPr>
            </w:pPr>
            <w:r w:rsidRPr="00513595">
              <w:rPr>
                <w:rFonts w:eastAsia="Arial" w:cs="Arial"/>
              </w:rPr>
              <w:t>•</w:t>
            </w:r>
            <w:r w:rsidRPr="00513595">
              <w:rPr>
                <w:rFonts w:eastAsia="Arial" w:cs="Arial"/>
              </w:rPr>
              <w:tab/>
            </w:r>
            <w:proofErr w:type="gramStart"/>
            <w:r w:rsidRPr="00513595">
              <w:rPr>
                <w:rFonts w:eastAsia="Arial" w:cs="Arial"/>
              </w:rPr>
              <w:t>chlorosis</w:t>
            </w:r>
            <w:proofErr w:type="gramEnd"/>
            <w:r w:rsidRPr="00513595">
              <w:rPr>
                <w:rFonts w:eastAsia="Arial" w:cs="Arial"/>
              </w:rPr>
              <w:t xml:space="preserve"> caused by magnesium deficienc</w:t>
            </w:r>
            <w:r w:rsidRPr="00513595">
              <w:rPr>
                <w:rFonts w:eastAsia="Arial" w:cs="Arial"/>
                <w:spacing w:val="-16"/>
              </w:rPr>
              <w:t>y</w:t>
            </w:r>
            <w:r w:rsidRPr="00513595">
              <w:rPr>
                <w:rFonts w:eastAsia="Arial" w:cs="Arial"/>
              </w:rPr>
              <w:t>.</w:t>
            </w:r>
          </w:p>
          <w:p w:rsidR="00513595" w:rsidRPr="00513595" w:rsidRDefault="00513595" w:rsidP="00513595">
            <w:pPr>
              <w:rPr>
                <w:sz w:val="14"/>
                <w:szCs w:val="14"/>
              </w:rPr>
            </w:pPr>
          </w:p>
          <w:p w:rsidR="00513595" w:rsidRPr="00513595" w:rsidRDefault="00513595" w:rsidP="00513595">
            <w:pPr>
              <w:pStyle w:val="ListParagraph"/>
              <w:numPr>
                <w:ilvl w:val="0"/>
                <w:numId w:val="13"/>
              </w:numPr>
            </w:pPr>
            <w:r w:rsidRPr="00513595">
              <w:rPr>
                <w:rFonts w:eastAsia="Arial" w:cs="Arial"/>
              </w:rPr>
              <w:t>Knowledge of ions is limited to nitrate ions needed for protein synthesis and therefore growth, and magnesium ions needed to make chlorophyll.</w:t>
            </w:r>
          </w:p>
        </w:tc>
        <w:tc>
          <w:tcPr>
            <w:tcW w:w="992" w:type="dxa"/>
            <w:shd w:val="clear" w:color="auto" w:fill="auto"/>
          </w:tcPr>
          <w:p w:rsidR="008F5586" w:rsidRPr="000A130E" w:rsidRDefault="008F5586" w:rsidP="000A5C98">
            <w:pPr>
              <w:rPr>
                <w:rFonts w:ascii="Wingdings" w:eastAsia="Times New Roman" w:hAnsi="Wingdings" w:cs="Arial"/>
                <w:b/>
                <w:color w:val="000000"/>
                <w:sz w:val="28"/>
                <w:szCs w:val="40"/>
                <w:lang w:eastAsia="en-GB"/>
              </w:rPr>
            </w:pPr>
          </w:p>
        </w:tc>
      </w:tr>
      <w:tr w:rsidR="008F5586" w:rsidRPr="000A130E" w:rsidTr="00962712">
        <w:tc>
          <w:tcPr>
            <w:tcW w:w="1579" w:type="dxa"/>
            <w:shd w:val="clear" w:color="auto" w:fill="auto"/>
          </w:tcPr>
          <w:p w:rsidR="00B7547B" w:rsidRDefault="00B13357" w:rsidP="00B7547B">
            <w:pPr>
              <w:jc w:val="center"/>
              <w:rPr>
                <w:rFonts w:eastAsia="Times New Roman" w:cs="Times New Roman"/>
                <w:spacing w:val="11"/>
              </w:rPr>
            </w:pPr>
            <w:r w:rsidRPr="00B7547B">
              <w:rPr>
                <w:rFonts w:eastAsia="Times New Roman" w:cs="Times New Roman"/>
              </w:rPr>
              <w:t>4.3.3.2</w:t>
            </w:r>
          </w:p>
          <w:p w:rsidR="00B13357" w:rsidRPr="00B7547B" w:rsidRDefault="00B13357" w:rsidP="00B7547B">
            <w:pPr>
              <w:jc w:val="center"/>
              <w:rPr>
                <w:rFonts w:eastAsia="Times New Roman" w:cs="Times New Roman"/>
              </w:rPr>
            </w:pPr>
            <w:r w:rsidRPr="00B7547B">
              <w:rPr>
                <w:rFonts w:eastAsia="Times New Roman" w:cs="Times New Roman"/>
              </w:rPr>
              <w:t>Plant</w:t>
            </w:r>
            <w:r w:rsidRPr="00B7547B">
              <w:rPr>
                <w:rFonts w:eastAsia="Times New Roman" w:cs="Times New Roman"/>
                <w:spacing w:val="49"/>
              </w:rPr>
              <w:t xml:space="preserve"> </w:t>
            </w:r>
            <w:r w:rsidRPr="00B7547B">
              <w:rPr>
                <w:rFonts w:eastAsia="Times New Roman" w:cs="Times New Roman"/>
              </w:rPr>
              <w:t>de</w:t>
            </w:r>
            <w:r w:rsidRPr="00B7547B">
              <w:rPr>
                <w:rFonts w:eastAsia="Times New Roman" w:cs="Times New Roman"/>
                <w:spacing w:val="-9"/>
              </w:rPr>
              <w:t>f</w:t>
            </w:r>
            <w:r w:rsidRPr="00B7547B">
              <w:rPr>
                <w:rFonts w:eastAsia="Times New Roman" w:cs="Times New Roman"/>
              </w:rPr>
              <w:t>en</w:t>
            </w:r>
            <w:r w:rsidRPr="00B7547B">
              <w:rPr>
                <w:rFonts w:eastAsia="Times New Roman" w:cs="Times New Roman"/>
                <w:spacing w:val="-5"/>
              </w:rPr>
              <w:t>c</w:t>
            </w:r>
            <w:r w:rsidRPr="00B7547B">
              <w:rPr>
                <w:rFonts w:eastAsia="Times New Roman" w:cs="Times New Roman"/>
              </w:rPr>
              <w:t>e</w:t>
            </w:r>
            <w:r w:rsidRPr="00B7547B">
              <w:rPr>
                <w:rFonts w:eastAsia="Times New Roman" w:cs="Times New Roman"/>
                <w:spacing w:val="56"/>
              </w:rPr>
              <w:t xml:space="preserve"> </w:t>
            </w:r>
            <w:r w:rsidRPr="00B7547B">
              <w:rPr>
                <w:rFonts w:eastAsia="Times New Roman" w:cs="Times New Roman"/>
                <w:spacing w:val="-6"/>
                <w:w w:val="117"/>
              </w:rPr>
              <w:t>r</w:t>
            </w:r>
            <w:r w:rsidRPr="00B7547B">
              <w:rPr>
                <w:rFonts w:eastAsia="Times New Roman" w:cs="Times New Roman"/>
                <w:w w:val="109"/>
              </w:rPr>
              <w:t>esponses</w:t>
            </w:r>
          </w:p>
          <w:p w:rsidR="008F5586" w:rsidRPr="00B7547B" w:rsidRDefault="008F5586" w:rsidP="000A5C98"/>
        </w:tc>
        <w:tc>
          <w:tcPr>
            <w:tcW w:w="7792" w:type="dxa"/>
            <w:shd w:val="clear" w:color="auto" w:fill="auto"/>
          </w:tcPr>
          <w:p w:rsidR="00B13357" w:rsidRPr="00B7547B" w:rsidRDefault="00B13357" w:rsidP="00B7547B">
            <w:pPr>
              <w:pStyle w:val="ListParagraph"/>
              <w:numPr>
                <w:ilvl w:val="0"/>
                <w:numId w:val="14"/>
              </w:numPr>
              <w:rPr>
                <w:rFonts w:eastAsia="Arial" w:cs="Arial"/>
              </w:rPr>
            </w:pPr>
            <w:r w:rsidRPr="00B7547B">
              <w:rPr>
                <w:rFonts w:eastAsia="Arial" w:cs="Arial"/>
              </w:rPr>
              <w:t>Students should be able to describe physical and chemical plant defence responses.</w:t>
            </w:r>
          </w:p>
          <w:p w:rsidR="00B13357" w:rsidRPr="00B7547B" w:rsidRDefault="00B13357" w:rsidP="00B13357"/>
          <w:p w:rsidR="00B13357" w:rsidRPr="00B7547B" w:rsidRDefault="00B13357" w:rsidP="00B7547B">
            <w:pPr>
              <w:pStyle w:val="ListParagraph"/>
              <w:numPr>
                <w:ilvl w:val="0"/>
                <w:numId w:val="14"/>
              </w:numPr>
              <w:rPr>
                <w:rFonts w:eastAsia="Arial" w:cs="Arial"/>
              </w:rPr>
            </w:pPr>
            <w:r w:rsidRPr="00B7547B">
              <w:rPr>
                <w:rFonts w:eastAsia="Arial" w:cs="Arial"/>
              </w:rPr>
              <w:t>Physical defence responses to resist invasion of microorganisms.</w:t>
            </w:r>
          </w:p>
          <w:p w:rsidR="00B13357" w:rsidRPr="00B7547B" w:rsidRDefault="00B13357" w:rsidP="00B13357"/>
          <w:p w:rsidR="00B13357" w:rsidRPr="00B7547B" w:rsidRDefault="00B13357" w:rsidP="00B7547B">
            <w:pPr>
              <w:pStyle w:val="ListParagraph"/>
              <w:numPr>
                <w:ilvl w:val="0"/>
                <w:numId w:val="19"/>
              </w:numPr>
              <w:rPr>
                <w:rFonts w:eastAsia="Arial" w:cs="Arial"/>
              </w:rPr>
            </w:pPr>
            <w:r w:rsidRPr="00B7547B">
              <w:rPr>
                <w:rFonts w:eastAsia="Arial" w:cs="Arial"/>
              </w:rPr>
              <w:t>Cellulose cell walls.</w:t>
            </w:r>
          </w:p>
          <w:p w:rsidR="00B13357" w:rsidRPr="00B7547B" w:rsidRDefault="00B13357" w:rsidP="00B7547B">
            <w:pPr>
              <w:pStyle w:val="ListParagraph"/>
              <w:numPr>
                <w:ilvl w:val="0"/>
                <w:numId w:val="19"/>
              </w:numPr>
              <w:rPr>
                <w:rFonts w:eastAsia="Arial" w:cs="Arial"/>
              </w:rPr>
            </w:pPr>
            <w:r w:rsidRPr="00B7547B">
              <w:rPr>
                <w:rFonts w:eastAsia="Arial" w:cs="Arial"/>
                <w:spacing w:val="-24"/>
              </w:rPr>
              <w:t>T</w:t>
            </w:r>
            <w:r w:rsidRPr="00B7547B">
              <w:rPr>
                <w:rFonts w:eastAsia="Arial" w:cs="Arial"/>
              </w:rPr>
              <w:t>ough waxy cuticle on leaves.</w:t>
            </w:r>
          </w:p>
          <w:p w:rsidR="00B7547B" w:rsidRPr="00B7547B" w:rsidRDefault="00B13357" w:rsidP="00B7547B">
            <w:pPr>
              <w:pStyle w:val="ListParagraph"/>
              <w:numPr>
                <w:ilvl w:val="0"/>
                <w:numId w:val="19"/>
              </w:numPr>
              <w:rPr>
                <w:rFonts w:eastAsia="Arial" w:cs="Arial"/>
              </w:rPr>
            </w:pPr>
            <w:r w:rsidRPr="00B7547B">
              <w:rPr>
                <w:rFonts w:eastAsia="Arial" w:cs="Arial"/>
              </w:rPr>
              <w:t>Layers of dead cells around stems (bark on trees) which fall o</w:t>
            </w:r>
            <w:r w:rsidRPr="00B7547B">
              <w:rPr>
                <w:rFonts w:eastAsia="Arial" w:cs="Arial"/>
                <w:spacing w:val="-4"/>
              </w:rPr>
              <w:t>f</w:t>
            </w:r>
            <w:r w:rsidRPr="00B7547B">
              <w:rPr>
                <w:rFonts w:eastAsia="Arial" w:cs="Arial"/>
              </w:rPr>
              <w:t xml:space="preserve">f. </w:t>
            </w:r>
          </w:p>
          <w:p w:rsidR="00B13357" w:rsidRPr="00B7547B" w:rsidRDefault="00B13357" w:rsidP="00B7547B">
            <w:pPr>
              <w:pStyle w:val="ListParagraph"/>
              <w:numPr>
                <w:ilvl w:val="0"/>
                <w:numId w:val="19"/>
              </w:numPr>
              <w:rPr>
                <w:rFonts w:eastAsia="Arial" w:cs="Arial"/>
              </w:rPr>
            </w:pPr>
            <w:r w:rsidRPr="00B7547B">
              <w:rPr>
                <w:rFonts w:eastAsia="Arial" w:cs="Arial"/>
              </w:rPr>
              <w:t>Chemical plant defence responses.</w:t>
            </w:r>
          </w:p>
          <w:p w:rsidR="00B13357" w:rsidRPr="00B7547B" w:rsidRDefault="00B13357" w:rsidP="00B7547B">
            <w:pPr>
              <w:pStyle w:val="ListParagraph"/>
              <w:numPr>
                <w:ilvl w:val="0"/>
                <w:numId w:val="19"/>
              </w:numPr>
              <w:rPr>
                <w:rFonts w:eastAsia="Arial" w:cs="Arial"/>
              </w:rPr>
            </w:pPr>
            <w:r w:rsidRPr="00B7547B">
              <w:rPr>
                <w:rFonts w:eastAsia="Arial" w:cs="Arial"/>
              </w:rPr>
              <w:t>Antibacterial chemicals.</w:t>
            </w:r>
          </w:p>
          <w:p w:rsidR="00B7547B" w:rsidRPr="00B7547B" w:rsidRDefault="00B13357" w:rsidP="00B7547B">
            <w:pPr>
              <w:pStyle w:val="ListParagraph"/>
              <w:numPr>
                <w:ilvl w:val="0"/>
                <w:numId w:val="19"/>
              </w:numPr>
              <w:rPr>
                <w:rFonts w:eastAsia="Arial" w:cs="Arial"/>
              </w:rPr>
            </w:pPr>
            <w:r w:rsidRPr="00B7547B">
              <w:rPr>
                <w:rFonts w:eastAsia="Arial" w:cs="Arial"/>
              </w:rPr>
              <w:t xml:space="preserve">Poisons to deter herbivores. </w:t>
            </w:r>
          </w:p>
          <w:p w:rsidR="00B13357" w:rsidRPr="00B7547B" w:rsidRDefault="00B13357" w:rsidP="00B7547B">
            <w:pPr>
              <w:pStyle w:val="ListParagraph"/>
              <w:numPr>
                <w:ilvl w:val="0"/>
                <w:numId w:val="19"/>
              </w:numPr>
              <w:rPr>
                <w:rFonts w:eastAsia="Arial" w:cs="Arial"/>
              </w:rPr>
            </w:pPr>
            <w:r w:rsidRPr="00B7547B">
              <w:rPr>
                <w:rFonts w:eastAsia="Arial" w:cs="Arial"/>
              </w:rPr>
              <w:t>Mechanical adaptations.</w:t>
            </w:r>
          </w:p>
          <w:p w:rsidR="00B13357" w:rsidRPr="00B7547B" w:rsidRDefault="00B13357" w:rsidP="00B7547B">
            <w:pPr>
              <w:pStyle w:val="ListParagraph"/>
              <w:numPr>
                <w:ilvl w:val="0"/>
                <w:numId w:val="19"/>
              </w:numPr>
              <w:rPr>
                <w:rFonts w:eastAsia="Arial" w:cs="Arial"/>
              </w:rPr>
            </w:pPr>
            <w:r w:rsidRPr="00B7547B">
              <w:rPr>
                <w:rFonts w:eastAsia="Arial" w:cs="Arial"/>
              </w:rPr>
              <w:t>Thorns and hairs deter animals.</w:t>
            </w:r>
          </w:p>
          <w:p w:rsidR="00B13357" w:rsidRPr="00B7547B" w:rsidRDefault="00B13357" w:rsidP="00B7547B">
            <w:pPr>
              <w:pStyle w:val="ListParagraph"/>
              <w:numPr>
                <w:ilvl w:val="0"/>
                <w:numId w:val="19"/>
              </w:numPr>
              <w:rPr>
                <w:rFonts w:eastAsia="Arial" w:cs="Arial"/>
              </w:rPr>
            </w:pPr>
            <w:r w:rsidRPr="00B7547B">
              <w:rPr>
                <w:rFonts w:eastAsia="Arial" w:cs="Arial"/>
              </w:rPr>
              <w:t>Leaves which droop or curl when touched.</w:t>
            </w:r>
          </w:p>
          <w:p w:rsidR="008F5586" w:rsidRPr="00B7547B" w:rsidRDefault="00B13357" w:rsidP="00B7547B">
            <w:pPr>
              <w:pStyle w:val="ListParagraph"/>
              <w:numPr>
                <w:ilvl w:val="0"/>
                <w:numId w:val="19"/>
              </w:numPr>
            </w:pPr>
            <w:r w:rsidRPr="00B7547B">
              <w:rPr>
                <w:rFonts w:eastAsia="Arial" w:cs="Arial"/>
              </w:rPr>
              <w:t>Mimicry to trick animals.</w:t>
            </w:r>
          </w:p>
        </w:tc>
        <w:tc>
          <w:tcPr>
            <w:tcW w:w="992" w:type="dxa"/>
            <w:shd w:val="clear" w:color="auto" w:fill="auto"/>
          </w:tcPr>
          <w:p w:rsidR="008F5586" w:rsidRPr="000A130E" w:rsidRDefault="008F5586" w:rsidP="000A5C98">
            <w:pPr>
              <w:rPr>
                <w:rFonts w:ascii="Wingdings" w:eastAsia="Times New Roman" w:hAnsi="Wingdings" w:cs="Arial"/>
                <w:b/>
                <w:color w:val="000000"/>
                <w:sz w:val="28"/>
                <w:szCs w:val="40"/>
                <w:lang w:eastAsia="en-GB"/>
              </w:rPr>
            </w:pPr>
          </w:p>
        </w:tc>
      </w:tr>
    </w:tbl>
    <w:p w:rsidR="008F5586" w:rsidRDefault="008F5586">
      <w:pPr>
        <w:rPr>
          <w:sz w:val="20"/>
          <w:szCs w:val="20"/>
        </w:rPr>
      </w:pPr>
    </w:p>
    <w:p w:rsidR="008F5586" w:rsidRDefault="008F5586">
      <w:pPr>
        <w:rPr>
          <w:sz w:val="20"/>
          <w:szCs w:val="20"/>
        </w:rPr>
      </w:pPr>
    </w:p>
    <w:sectPr w:rsidR="008F5586" w:rsidSect="000A130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5C" w:rsidRDefault="00A15F5C" w:rsidP="00A15F5C">
      <w:pPr>
        <w:spacing w:after="0" w:line="240" w:lineRule="auto"/>
      </w:pPr>
      <w:r>
        <w:separator/>
      </w:r>
    </w:p>
  </w:endnote>
  <w:endnote w:type="continuationSeparator" w:id="0">
    <w:p w:rsidR="00A15F5C" w:rsidRDefault="00A15F5C" w:rsidP="00A1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70956"/>
      <w:docPartObj>
        <w:docPartGallery w:val="Page Numbers (Bottom of Page)"/>
        <w:docPartUnique/>
      </w:docPartObj>
    </w:sdtPr>
    <w:sdtEndPr>
      <w:rPr>
        <w:noProof/>
      </w:rPr>
    </w:sdtEndPr>
    <w:sdtContent>
      <w:p w:rsidR="00A15F5C" w:rsidRDefault="00A15F5C">
        <w:pPr>
          <w:pStyle w:val="Footer"/>
          <w:jc w:val="center"/>
        </w:pPr>
        <w:r>
          <w:fldChar w:fldCharType="begin"/>
        </w:r>
        <w:r>
          <w:instrText xml:space="preserve"> PAGE   \* MERGEFORMAT </w:instrText>
        </w:r>
        <w:r>
          <w:fldChar w:fldCharType="separate"/>
        </w:r>
        <w:r w:rsidR="00962712">
          <w:rPr>
            <w:noProof/>
          </w:rPr>
          <w:t>5</w:t>
        </w:r>
        <w:r>
          <w:rPr>
            <w:noProof/>
          </w:rPr>
          <w:fldChar w:fldCharType="end"/>
        </w:r>
      </w:p>
    </w:sdtContent>
  </w:sdt>
  <w:p w:rsidR="00A15F5C" w:rsidRDefault="00A1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5C" w:rsidRDefault="00A15F5C" w:rsidP="00A15F5C">
      <w:pPr>
        <w:spacing w:after="0" w:line="240" w:lineRule="auto"/>
      </w:pPr>
      <w:r>
        <w:separator/>
      </w:r>
    </w:p>
  </w:footnote>
  <w:footnote w:type="continuationSeparator" w:id="0">
    <w:p w:rsidR="00A15F5C" w:rsidRDefault="00A15F5C" w:rsidP="00A1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5C6"/>
    <w:multiLevelType w:val="hybridMultilevel"/>
    <w:tmpl w:val="21BC8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C04AB"/>
    <w:multiLevelType w:val="hybridMultilevel"/>
    <w:tmpl w:val="721C0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F44F5"/>
    <w:multiLevelType w:val="hybridMultilevel"/>
    <w:tmpl w:val="C164B18E"/>
    <w:lvl w:ilvl="0" w:tplc="928EDF22">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F272F"/>
    <w:multiLevelType w:val="hybridMultilevel"/>
    <w:tmpl w:val="CD7C9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3826"/>
    <w:multiLevelType w:val="hybridMultilevel"/>
    <w:tmpl w:val="9F2A8666"/>
    <w:lvl w:ilvl="0" w:tplc="928EDF22">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6C66"/>
    <w:multiLevelType w:val="hybridMultilevel"/>
    <w:tmpl w:val="C35406C8"/>
    <w:lvl w:ilvl="0" w:tplc="928EDF22">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35D3B"/>
    <w:multiLevelType w:val="hybridMultilevel"/>
    <w:tmpl w:val="D06EA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D139C"/>
    <w:multiLevelType w:val="hybridMultilevel"/>
    <w:tmpl w:val="E48C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410C6"/>
    <w:multiLevelType w:val="hybridMultilevel"/>
    <w:tmpl w:val="201EA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2375B"/>
    <w:multiLevelType w:val="hybridMultilevel"/>
    <w:tmpl w:val="0C347C44"/>
    <w:lvl w:ilvl="0" w:tplc="928EDF22">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03CEC"/>
    <w:multiLevelType w:val="hybridMultilevel"/>
    <w:tmpl w:val="626E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31498"/>
    <w:multiLevelType w:val="hybridMultilevel"/>
    <w:tmpl w:val="E60AA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B78EC"/>
    <w:multiLevelType w:val="hybridMultilevel"/>
    <w:tmpl w:val="5CDE40E6"/>
    <w:lvl w:ilvl="0" w:tplc="928EDF22">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3473F"/>
    <w:multiLevelType w:val="hybridMultilevel"/>
    <w:tmpl w:val="F9EEE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E2F36"/>
    <w:multiLevelType w:val="hybridMultilevel"/>
    <w:tmpl w:val="23746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C0DAC"/>
    <w:multiLevelType w:val="hybridMultilevel"/>
    <w:tmpl w:val="4D926F26"/>
    <w:lvl w:ilvl="0" w:tplc="928EDF22">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834E4"/>
    <w:multiLevelType w:val="hybridMultilevel"/>
    <w:tmpl w:val="E84AD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87708"/>
    <w:multiLevelType w:val="hybridMultilevel"/>
    <w:tmpl w:val="F1E80E06"/>
    <w:lvl w:ilvl="0" w:tplc="BBFC6944">
      <w:start w:val="1"/>
      <w:numFmt w:val="lowerLetter"/>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B6C6E"/>
    <w:multiLevelType w:val="hybridMultilevel"/>
    <w:tmpl w:val="24321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51904"/>
    <w:multiLevelType w:val="hybridMultilevel"/>
    <w:tmpl w:val="BEF2E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C01E1"/>
    <w:multiLevelType w:val="hybridMultilevel"/>
    <w:tmpl w:val="890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A444F"/>
    <w:multiLevelType w:val="hybridMultilevel"/>
    <w:tmpl w:val="9FAC2B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0"/>
  </w:num>
  <w:num w:numId="4">
    <w:abstractNumId w:val="14"/>
  </w:num>
  <w:num w:numId="5">
    <w:abstractNumId w:val="18"/>
  </w:num>
  <w:num w:numId="6">
    <w:abstractNumId w:val="1"/>
  </w:num>
  <w:num w:numId="7">
    <w:abstractNumId w:val="17"/>
  </w:num>
  <w:num w:numId="8">
    <w:abstractNumId w:val="19"/>
  </w:num>
  <w:num w:numId="9">
    <w:abstractNumId w:val="22"/>
  </w:num>
  <w:num w:numId="10">
    <w:abstractNumId w:val="0"/>
  </w:num>
  <w:num w:numId="11">
    <w:abstractNumId w:val="3"/>
  </w:num>
  <w:num w:numId="12">
    <w:abstractNumId w:val="6"/>
  </w:num>
  <w:num w:numId="13">
    <w:abstractNumId w:val="12"/>
  </w:num>
  <w:num w:numId="14">
    <w:abstractNumId w:val="15"/>
  </w:num>
  <w:num w:numId="15">
    <w:abstractNumId w:val="7"/>
  </w:num>
  <w:num w:numId="16">
    <w:abstractNumId w:val="11"/>
  </w:num>
  <w:num w:numId="17">
    <w:abstractNumId w:val="21"/>
  </w:num>
  <w:num w:numId="18">
    <w:abstractNumId w:val="2"/>
  </w:num>
  <w:num w:numId="19">
    <w:abstractNumId w:val="16"/>
  </w:num>
  <w:num w:numId="20">
    <w:abstractNumId w:val="4"/>
  </w:num>
  <w:num w:numId="21">
    <w:abstractNumId w:val="1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3147A3"/>
    <w:rsid w:val="003C606A"/>
    <w:rsid w:val="004C2EBB"/>
    <w:rsid w:val="00513595"/>
    <w:rsid w:val="00627CB3"/>
    <w:rsid w:val="007C7A29"/>
    <w:rsid w:val="008E6BCB"/>
    <w:rsid w:val="008F5586"/>
    <w:rsid w:val="00962712"/>
    <w:rsid w:val="00A15F5C"/>
    <w:rsid w:val="00AB5583"/>
    <w:rsid w:val="00B00580"/>
    <w:rsid w:val="00B13357"/>
    <w:rsid w:val="00B7547B"/>
    <w:rsid w:val="00D126CF"/>
    <w:rsid w:val="00DA2B5B"/>
    <w:rsid w:val="00DF2121"/>
    <w:rsid w:val="00E80EFD"/>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0561"/>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paragraph" w:styleId="Header">
    <w:name w:val="header"/>
    <w:basedOn w:val="Normal"/>
    <w:link w:val="HeaderChar"/>
    <w:uiPriority w:val="99"/>
    <w:unhideWhenUsed/>
    <w:rsid w:val="00A1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F5C"/>
  </w:style>
  <w:style w:type="paragraph" w:styleId="Footer">
    <w:name w:val="footer"/>
    <w:basedOn w:val="Normal"/>
    <w:link w:val="FooterChar"/>
    <w:uiPriority w:val="99"/>
    <w:unhideWhenUsed/>
    <w:rsid w:val="00A1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16</cp:revision>
  <dcterms:created xsi:type="dcterms:W3CDTF">2016-09-08T12:03:00Z</dcterms:created>
  <dcterms:modified xsi:type="dcterms:W3CDTF">2018-08-14T12:13:00Z</dcterms:modified>
</cp:coreProperties>
</file>